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4C22" w14:textId="4495BB0D" w:rsidR="00101A70" w:rsidRDefault="008C4038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128AB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7D9BFB95" wp14:editId="65CC3154">
            <wp:simplePos x="0" y="0"/>
            <wp:positionH relativeFrom="margin">
              <wp:posOffset>2002790</wp:posOffset>
            </wp:positionH>
            <wp:positionV relativeFrom="paragraph">
              <wp:posOffset>277495</wp:posOffset>
            </wp:positionV>
            <wp:extent cx="1285875" cy="5143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8000"/>
          <w:szCs w:val="32"/>
          <w:lang w:val="en-US" w:eastAsia="en-US"/>
        </w:rPr>
        <w:drawing>
          <wp:anchor distT="0" distB="0" distL="114300" distR="114300" simplePos="0" relativeHeight="251651584" behindDoc="0" locked="0" layoutInCell="1" allowOverlap="1" wp14:anchorId="0311BDAB" wp14:editId="35AFA5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1320" cy="1114425"/>
            <wp:effectExtent l="0" t="0" r="508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D3" w:rsidRPr="004321B7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E756DE6" wp14:editId="4E280C5A">
            <wp:simplePos x="0" y="0"/>
            <wp:positionH relativeFrom="column">
              <wp:posOffset>3573780</wp:posOffset>
            </wp:positionH>
            <wp:positionV relativeFrom="paragraph">
              <wp:posOffset>134620</wp:posOffset>
            </wp:positionV>
            <wp:extent cx="962025" cy="67564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BB95A" w14:textId="0815767F" w:rsidR="00C128EF" w:rsidRPr="00EF2B00" w:rsidRDefault="002B592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EF2B00">
        <w:rPr>
          <w:rFonts w:ascii="Arial" w:hAnsi="Arial" w:cs="Arial"/>
          <w:b/>
          <w:color w:val="008000"/>
          <w:szCs w:val="24"/>
        </w:rPr>
        <w:t>Komise pro životní prostředí AV ČR</w:t>
      </w:r>
      <w:r w:rsidR="00101A70" w:rsidRPr="00EF2B00">
        <w:rPr>
          <w:rFonts w:ascii="Arial" w:hAnsi="Arial" w:cs="Arial"/>
          <w:b/>
          <w:color w:val="008000"/>
          <w:szCs w:val="24"/>
        </w:rPr>
        <w:t xml:space="preserve">, Centrum pro dopravu a energetiku </w:t>
      </w:r>
      <w:r w:rsidRPr="00EF2B00">
        <w:rPr>
          <w:rFonts w:ascii="Arial" w:hAnsi="Arial" w:cs="Arial"/>
          <w:b/>
          <w:color w:val="008000"/>
          <w:szCs w:val="24"/>
        </w:rPr>
        <w:t>a Společnost pro trvale udržitelný život</w:t>
      </w:r>
    </w:p>
    <w:p w14:paraId="208F610F" w14:textId="77777777" w:rsidR="00101A70" w:rsidRDefault="00101A70" w:rsidP="00EF2B00">
      <w:pPr>
        <w:pStyle w:val="Bezmezer"/>
      </w:pPr>
    </w:p>
    <w:p w14:paraId="6B627700" w14:textId="2E0F39B7"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</w:t>
      </w:r>
      <w:r w:rsidR="0006787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pozvat na</w:t>
      </w:r>
      <w:r w:rsidR="00067879">
        <w:rPr>
          <w:rFonts w:ascii="Arial" w:hAnsi="Arial" w:cs="Arial"/>
        </w:rPr>
        <w:t xml:space="preserve"> společný</w:t>
      </w:r>
    </w:p>
    <w:p w14:paraId="2811EA66" w14:textId="36030DF7" w:rsidR="00C128EF" w:rsidRDefault="002B592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diskusní seminář</w:t>
      </w:r>
    </w:p>
    <w:p w14:paraId="525A25B8" w14:textId="77777777" w:rsidR="00DF2999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7C94E4E" w14:textId="7C0B21C0" w:rsidR="002D2B9C" w:rsidRDefault="002B592F" w:rsidP="00FE69FB">
      <w:pPr>
        <w:spacing w:after="24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2B592F">
        <w:rPr>
          <w:rFonts w:ascii="Arial" w:hAnsi="Arial" w:cs="Arial"/>
          <w:b/>
          <w:color w:val="008000"/>
          <w:sz w:val="40"/>
          <w:szCs w:val="40"/>
        </w:rPr>
        <w:t>Volby a klima: co by měla dělat nová vláda</w:t>
      </w:r>
      <w:r w:rsidRPr="00067879">
        <w:rPr>
          <w:rFonts w:ascii="Arial" w:hAnsi="Arial" w:cs="Arial"/>
          <w:b/>
          <w:color w:val="008000"/>
          <w:sz w:val="40"/>
          <w:szCs w:val="40"/>
        </w:rPr>
        <w:t>?</w:t>
      </w:r>
    </w:p>
    <w:p w14:paraId="70CDD1B6" w14:textId="76EFF78E" w:rsidR="00C128EF" w:rsidRPr="00EF2B00" w:rsidRDefault="002B592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4"/>
          <w:szCs w:val="24"/>
        </w:rPr>
      </w:pP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Úterý</w:t>
      </w:r>
      <w:r w:rsidR="00151669" w:rsidRPr="00EF2B0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7</w:t>
      </w:r>
      <w:r w:rsidR="00151669" w:rsidRPr="00EF2B00">
        <w:rPr>
          <w:rFonts w:ascii="Arial" w:hAnsi="Arial" w:cs="Arial"/>
          <w:b/>
          <w:bCs/>
          <w:color w:val="000080"/>
          <w:sz w:val="24"/>
          <w:szCs w:val="24"/>
        </w:rPr>
        <w:t xml:space="preserve">. 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9</w:t>
      </w:r>
      <w:r w:rsidR="00151669" w:rsidRPr="00EF2B00">
        <w:rPr>
          <w:rFonts w:ascii="Arial" w:hAnsi="Arial" w:cs="Arial"/>
          <w:b/>
          <w:bCs/>
          <w:color w:val="000080"/>
          <w:sz w:val="24"/>
          <w:szCs w:val="24"/>
        </w:rPr>
        <w:t>. 202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1</w:t>
      </w:r>
      <w:r w:rsidR="00C128EF" w:rsidRPr="00EF2B00">
        <w:rPr>
          <w:rFonts w:ascii="Arial" w:hAnsi="Arial" w:cs="Arial"/>
          <w:b/>
          <w:bCs/>
          <w:color w:val="000080"/>
          <w:sz w:val="24"/>
          <w:szCs w:val="24"/>
        </w:rPr>
        <w:t>, 1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5</w:t>
      </w:r>
      <w:r w:rsidR="00C128EF" w:rsidRPr="00EF2B00">
        <w:rPr>
          <w:rFonts w:ascii="Arial" w:hAnsi="Arial" w:cs="Arial"/>
          <w:b/>
          <w:bCs/>
          <w:color w:val="000080"/>
          <w:sz w:val="24"/>
          <w:szCs w:val="24"/>
        </w:rPr>
        <w:t>:00</w:t>
      </w:r>
      <w:r w:rsidR="00614BE0" w:rsidRPr="00EF2B0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C128EF" w:rsidRPr="00EF2B00">
        <w:rPr>
          <w:rFonts w:ascii="Arial" w:hAnsi="Arial" w:cs="Arial"/>
          <w:b/>
          <w:bCs/>
          <w:color w:val="000080"/>
          <w:sz w:val="24"/>
          <w:szCs w:val="24"/>
        </w:rPr>
        <w:t>–</w:t>
      </w:r>
      <w:r w:rsidR="00614BE0" w:rsidRPr="00EF2B0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C128EF" w:rsidRPr="00EF2B00">
        <w:rPr>
          <w:rFonts w:ascii="Arial" w:hAnsi="Arial" w:cs="Arial"/>
          <w:b/>
          <w:bCs/>
          <w:color w:val="000080"/>
          <w:sz w:val="24"/>
          <w:szCs w:val="24"/>
        </w:rPr>
        <w:t>1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7</w:t>
      </w:r>
      <w:r w:rsidR="00C128EF" w:rsidRPr="00EF2B00">
        <w:rPr>
          <w:rFonts w:ascii="Arial" w:hAnsi="Arial" w:cs="Arial"/>
          <w:b/>
          <w:bCs/>
          <w:color w:val="000080"/>
          <w:sz w:val="24"/>
          <w:szCs w:val="24"/>
        </w:rPr>
        <w:t>:00 hod.</w:t>
      </w:r>
      <w:r w:rsidR="00C128EF" w:rsidRPr="00EF2B00">
        <w:rPr>
          <w:rFonts w:ascii="Arial" w:hAnsi="Arial" w:cs="Arial"/>
          <w:bCs/>
          <w:color w:val="000080"/>
          <w:sz w:val="24"/>
          <w:szCs w:val="24"/>
        </w:rPr>
        <w:t xml:space="preserve"> </w:t>
      </w:r>
    </w:p>
    <w:p w14:paraId="22F328FB" w14:textId="77777777" w:rsidR="00C128EF" w:rsidRPr="00EF2B00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sál 20</w:t>
      </w:r>
      <w:r w:rsidR="00D34EAF" w:rsidRPr="00EF2B00">
        <w:rPr>
          <w:rFonts w:ascii="Arial" w:hAnsi="Arial" w:cs="Arial"/>
          <w:b/>
          <w:bCs/>
          <w:color w:val="000080"/>
          <w:sz w:val="24"/>
          <w:szCs w:val="24"/>
        </w:rPr>
        <w:t>6</w:t>
      </w: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 xml:space="preserve">, II. patro </w:t>
      </w:r>
    </w:p>
    <w:p w14:paraId="6577F461" w14:textId="77777777" w:rsidR="00C128EF" w:rsidRPr="00EF2B00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EF2B00">
        <w:rPr>
          <w:rFonts w:ascii="Arial" w:hAnsi="Arial" w:cs="Arial"/>
          <w:b/>
          <w:bCs/>
          <w:color w:val="000080"/>
          <w:sz w:val="24"/>
          <w:szCs w:val="24"/>
        </w:rPr>
        <w:t>Akademie věd ČR, Národní 3, Praha 1</w:t>
      </w:r>
    </w:p>
    <w:p w14:paraId="45E72D37" w14:textId="77777777" w:rsidR="00C128EF" w:rsidRDefault="00C128EF">
      <w:pPr>
        <w:pStyle w:val="Zkladntext3"/>
        <w:rPr>
          <w:sz w:val="22"/>
          <w:szCs w:val="22"/>
        </w:rPr>
      </w:pPr>
    </w:p>
    <w:p w14:paraId="5954F3F2" w14:textId="6FDFD32C" w:rsidR="00993796" w:rsidRPr="00D128AB" w:rsidRDefault="00151669" w:rsidP="00EF2B00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 xml:space="preserve">Dne </w:t>
      </w:r>
      <w:r w:rsidR="00993796" w:rsidRPr="00D128AB">
        <w:rPr>
          <w:rFonts w:ascii="Arial" w:hAnsi="Arial" w:cs="Arial"/>
          <w:sz w:val="22"/>
          <w:szCs w:val="22"/>
        </w:rPr>
        <w:t>9</w:t>
      </w:r>
      <w:r w:rsidRPr="00D128AB">
        <w:rPr>
          <w:rFonts w:ascii="Arial" w:hAnsi="Arial" w:cs="Arial"/>
          <w:sz w:val="22"/>
          <w:szCs w:val="22"/>
        </w:rPr>
        <w:t xml:space="preserve">. </w:t>
      </w:r>
      <w:r w:rsidR="00993796" w:rsidRPr="00D128AB">
        <w:rPr>
          <w:rFonts w:ascii="Arial" w:hAnsi="Arial" w:cs="Arial"/>
          <w:sz w:val="22"/>
          <w:szCs w:val="22"/>
        </w:rPr>
        <w:t>8</w:t>
      </w:r>
      <w:r w:rsidRPr="00D128AB">
        <w:rPr>
          <w:rFonts w:ascii="Arial" w:hAnsi="Arial" w:cs="Arial"/>
          <w:sz w:val="22"/>
          <w:szCs w:val="22"/>
        </w:rPr>
        <w:t>. 20</w:t>
      </w:r>
      <w:r w:rsidR="00993796" w:rsidRPr="00D128AB">
        <w:rPr>
          <w:rFonts w:ascii="Arial" w:hAnsi="Arial" w:cs="Arial"/>
          <w:sz w:val="22"/>
          <w:szCs w:val="22"/>
        </w:rPr>
        <w:t>2</w:t>
      </w:r>
      <w:r w:rsidRPr="00D128AB">
        <w:rPr>
          <w:rFonts w:ascii="Arial" w:hAnsi="Arial" w:cs="Arial"/>
          <w:sz w:val="22"/>
          <w:szCs w:val="22"/>
        </w:rPr>
        <w:t xml:space="preserve">1 </w:t>
      </w:r>
      <w:r w:rsidR="00993796" w:rsidRPr="00D128AB">
        <w:rPr>
          <w:rFonts w:ascii="Arial" w:hAnsi="Arial" w:cs="Arial"/>
          <w:sz w:val="22"/>
          <w:szCs w:val="22"/>
        </w:rPr>
        <w:t>byla vydána první část Hodnotící zprávy IPCC –</w:t>
      </w:r>
      <w:r w:rsidR="00292D0A" w:rsidRPr="00D128AB">
        <w:rPr>
          <w:rFonts w:ascii="Arial" w:hAnsi="Arial" w:cs="Arial"/>
          <w:sz w:val="22"/>
          <w:szCs w:val="22"/>
        </w:rPr>
        <w:t xml:space="preserve"> </w:t>
      </w:r>
      <w:r w:rsidR="00993796" w:rsidRPr="00D128AB">
        <w:rPr>
          <w:rFonts w:ascii="Arial" w:hAnsi="Arial" w:cs="Arial"/>
          <w:sz w:val="22"/>
          <w:szCs w:val="22"/>
        </w:rPr>
        <w:t>vědeckého zhodnocení vývoje změny klimatu</w:t>
      </w:r>
      <w:r w:rsidR="00A32591" w:rsidRPr="00D128AB">
        <w:rPr>
          <w:rFonts w:ascii="Arial" w:hAnsi="Arial" w:cs="Arial"/>
          <w:sz w:val="22"/>
          <w:szCs w:val="22"/>
        </w:rPr>
        <w:t xml:space="preserve">, která potvrzuje, že změna klimatu vyvolaná lidskou činností zásadně ohrožuje naši civilizaci. Nejhorším změnám můžeme stále zabránit rychlým a výrazným snížením emisí skleníkových plynů a podle doporučení vědců dosažením uhlíkové neutrality nejpozději do roku 2050. </w:t>
      </w:r>
    </w:p>
    <w:p w14:paraId="2A2DDE49" w14:textId="075A6837" w:rsidR="00FE69FB" w:rsidRDefault="00292D0A" w:rsidP="00EF2B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>Zatímco nejnovější vědecká zpráva vyvolala ve světě živou politickou a</w:t>
      </w:r>
      <w:r w:rsidR="008C4038">
        <w:rPr>
          <w:rFonts w:ascii="Arial" w:hAnsi="Arial" w:cs="Arial"/>
          <w:sz w:val="22"/>
          <w:szCs w:val="22"/>
        </w:rPr>
        <w:t> </w:t>
      </w:r>
      <w:r w:rsidRPr="00D128AB">
        <w:rPr>
          <w:rFonts w:ascii="Arial" w:hAnsi="Arial" w:cs="Arial"/>
          <w:sz w:val="22"/>
          <w:szCs w:val="22"/>
        </w:rPr>
        <w:t xml:space="preserve">veřejnou </w:t>
      </w:r>
      <w:r w:rsidR="004321B7" w:rsidRPr="00D128AB">
        <w:rPr>
          <w:rFonts w:ascii="Arial" w:hAnsi="Arial" w:cs="Arial"/>
          <w:sz w:val="22"/>
          <w:szCs w:val="22"/>
        </w:rPr>
        <w:t>diskusi</w:t>
      </w:r>
      <w:r w:rsidRPr="00D128AB">
        <w:rPr>
          <w:rFonts w:ascii="Arial" w:hAnsi="Arial" w:cs="Arial"/>
          <w:sz w:val="22"/>
          <w:szCs w:val="22"/>
        </w:rPr>
        <w:t xml:space="preserve">, reakce v České republice byla velice vlažná. </w:t>
      </w:r>
    </w:p>
    <w:p w14:paraId="6FCFC17B" w14:textId="2E22A9E8" w:rsidR="00926ED5" w:rsidRPr="00D128AB" w:rsidRDefault="006C5D3B" w:rsidP="00EF2B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 xml:space="preserve">Co by </w:t>
      </w:r>
      <w:r w:rsidR="00926ED5" w:rsidRPr="00D128AB">
        <w:rPr>
          <w:rFonts w:ascii="Arial" w:hAnsi="Arial" w:cs="Arial"/>
          <w:sz w:val="22"/>
          <w:szCs w:val="22"/>
        </w:rPr>
        <w:t xml:space="preserve">v zájmu této i budoucích generací </w:t>
      </w:r>
      <w:r w:rsidR="00926ED5">
        <w:rPr>
          <w:rFonts w:ascii="Arial" w:hAnsi="Arial" w:cs="Arial"/>
          <w:sz w:val="22"/>
          <w:szCs w:val="22"/>
        </w:rPr>
        <w:t xml:space="preserve">měli prosazovat </w:t>
      </w:r>
      <w:r w:rsidR="00926ED5" w:rsidRPr="00D128AB">
        <w:rPr>
          <w:rFonts w:ascii="Arial" w:hAnsi="Arial" w:cs="Arial"/>
          <w:sz w:val="22"/>
          <w:szCs w:val="22"/>
        </w:rPr>
        <w:t>kandidáti do P</w:t>
      </w:r>
      <w:r w:rsidR="00926ED5">
        <w:rPr>
          <w:rFonts w:ascii="Arial" w:hAnsi="Arial" w:cs="Arial"/>
          <w:sz w:val="22"/>
          <w:szCs w:val="22"/>
        </w:rPr>
        <w:t xml:space="preserve">oslanecké sněmovny PČR v blížících se volbách? </w:t>
      </w:r>
      <w:r w:rsidRPr="00D128AB">
        <w:rPr>
          <w:rFonts w:ascii="Arial" w:hAnsi="Arial" w:cs="Arial"/>
          <w:sz w:val="22"/>
          <w:szCs w:val="22"/>
        </w:rPr>
        <w:t xml:space="preserve">Jak by měla nová vláda v otázce ochrany klimatu postupovat a jaké kroky by měla prioritně podniknout? O tom všem </w:t>
      </w:r>
      <w:r w:rsidR="00926ED5">
        <w:rPr>
          <w:rFonts w:ascii="Arial" w:hAnsi="Arial" w:cs="Arial"/>
          <w:sz w:val="22"/>
          <w:szCs w:val="22"/>
        </w:rPr>
        <w:t>chceme na semináři diskutovat.</w:t>
      </w:r>
    </w:p>
    <w:p w14:paraId="5D3DBFE8" w14:textId="77777777" w:rsidR="00151669" w:rsidRPr="00D128AB" w:rsidRDefault="00151669" w:rsidP="00EF2B00">
      <w:pPr>
        <w:spacing w:before="120" w:after="120"/>
        <w:jc w:val="both"/>
      </w:pPr>
    </w:p>
    <w:p w14:paraId="24F7FF19" w14:textId="67DE80B7" w:rsidR="0012580A" w:rsidRPr="00D128AB" w:rsidRDefault="00292D0A" w:rsidP="00724C1D">
      <w:pPr>
        <w:pStyle w:val="Nadpis2"/>
        <w:tabs>
          <w:tab w:val="left" w:pos="900"/>
        </w:tabs>
        <w:ind w:firstLine="0"/>
        <w:rPr>
          <w:sz w:val="22"/>
          <w:szCs w:val="22"/>
        </w:rPr>
      </w:pPr>
      <w:proofErr w:type="spellStart"/>
      <w:r w:rsidRPr="00D128AB">
        <w:rPr>
          <w:sz w:val="22"/>
          <w:szCs w:val="22"/>
        </w:rPr>
        <w:t>Panelisté</w:t>
      </w:r>
      <w:proofErr w:type="spellEnd"/>
      <w:r w:rsidRPr="00D128AB">
        <w:rPr>
          <w:sz w:val="22"/>
          <w:szCs w:val="22"/>
        </w:rPr>
        <w:t>:</w:t>
      </w:r>
      <w:r w:rsidR="0012580A" w:rsidRPr="00D128AB">
        <w:rPr>
          <w:sz w:val="22"/>
          <w:szCs w:val="22"/>
        </w:rPr>
        <w:t xml:space="preserve"> </w:t>
      </w:r>
    </w:p>
    <w:p w14:paraId="21C8EC58" w14:textId="000A3964" w:rsidR="009E71FC" w:rsidRDefault="009E71FC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 xml:space="preserve">PhDr. Martin </w:t>
      </w:r>
      <w:proofErr w:type="spellStart"/>
      <w:r w:rsidRPr="00D128AB">
        <w:rPr>
          <w:rFonts w:ascii="Arial" w:hAnsi="Arial" w:cs="Arial"/>
          <w:sz w:val="22"/>
          <w:szCs w:val="22"/>
        </w:rPr>
        <w:t>Buchtík</w:t>
      </w:r>
      <w:proofErr w:type="spellEnd"/>
      <w:r w:rsidRPr="00D128AB">
        <w:rPr>
          <w:rFonts w:ascii="Arial" w:hAnsi="Arial" w:cs="Arial"/>
          <w:sz w:val="22"/>
          <w:szCs w:val="22"/>
        </w:rPr>
        <w:t>, Ph.D. – ředitel STEM</w:t>
      </w:r>
    </w:p>
    <w:p w14:paraId="23484F4D" w14:textId="5BA16DB2" w:rsidR="00AE4855" w:rsidRPr="00D128AB" w:rsidRDefault="00AE4855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 Dovolil – senior konzultant</w:t>
      </w:r>
      <w:r w:rsidR="0088241D">
        <w:rPr>
          <w:rFonts w:ascii="Arial" w:hAnsi="Arial" w:cs="Arial"/>
          <w:sz w:val="22"/>
          <w:szCs w:val="22"/>
        </w:rPr>
        <w:t xml:space="preserve"> </w:t>
      </w:r>
      <w:r w:rsidR="0088241D" w:rsidRPr="0088241D">
        <w:rPr>
          <w:rFonts w:ascii="Arial" w:hAnsi="Arial" w:cs="Arial"/>
          <w:sz w:val="22"/>
          <w:szCs w:val="22"/>
        </w:rPr>
        <w:t>Mott MacDonald</w:t>
      </w:r>
    </w:p>
    <w:p w14:paraId="2CDC46C6" w14:textId="4639DEFC" w:rsidR="009E71FC" w:rsidRPr="00D128AB" w:rsidRDefault="009E71FC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>Barbora Kvasničková – Česká rada dětí a mládeže</w:t>
      </w:r>
    </w:p>
    <w:p w14:paraId="1A7A50FE" w14:textId="352C4E67" w:rsidR="009E71FC" w:rsidRPr="00D128AB" w:rsidRDefault="009E71FC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>JUDr. Hana Müllerová, Ph.D. – Ústav státu a práva AV ČR</w:t>
      </w:r>
    </w:p>
    <w:p w14:paraId="7D24DEFE" w14:textId="1F802350" w:rsidR="009E71FC" w:rsidRDefault="009E71FC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 xml:space="preserve">MUDr. Radim Šrám, </w:t>
      </w:r>
      <w:proofErr w:type="spellStart"/>
      <w:r w:rsidRPr="00D128AB">
        <w:rPr>
          <w:rFonts w:ascii="Arial" w:hAnsi="Arial" w:cs="Arial"/>
          <w:sz w:val="22"/>
          <w:szCs w:val="22"/>
        </w:rPr>
        <w:t>Dr.Sc</w:t>
      </w:r>
      <w:proofErr w:type="spellEnd"/>
      <w:r w:rsidRPr="00D128AB">
        <w:rPr>
          <w:rFonts w:ascii="Arial" w:hAnsi="Arial" w:cs="Arial"/>
          <w:sz w:val="22"/>
          <w:szCs w:val="22"/>
        </w:rPr>
        <w:t xml:space="preserve">. – předseda </w:t>
      </w:r>
      <w:r w:rsidR="005F4435" w:rsidRPr="00D128AB">
        <w:rPr>
          <w:rFonts w:ascii="Arial" w:hAnsi="Arial" w:cs="Arial"/>
          <w:sz w:val="22"/>
          <w:szCs w:val="22"/>
        </w:rPr>
        <w:t>K</w:t>
      </w:r>
      <w:r w:rsidR="00926ED5">
        <w:rPr>
          <w:rFonts w:ascii="Arial" w:hAnsi="Arial" w:cs="Arial"/>
          <w:sz w:val="22"/>
          <w:szCs w:val="22"/>
        </w:rPr>
        <w:t>ŽP</w:t>
      </w:r>
      <w:r w:rsidRPr="00D128AB">
        <w:rPr>
          <w:rFonts w:ascii="Arial" w:hAnsi="Arial" w:cs="Arial"/>
          <w:sz w:val="22"/>
          <w:szCs w:val="22"/>
        </w:rPr>
        <w:t xml:space="preserve"> AV ČR</w:t>
      </w:r>
    </w:p>
    <w:p w14:paraId="11D772B5" w14:textId="28E1C3AF" w:rsidR="00EA5786" w:rsidRDefault="00EA5786" w:rsidP="009E71FC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Daniel Vondrouš – ředitel Zeleného kruhu</w:t>
      </w:r>
    </w:p>
    <w:p w14:paraId="53CB1D10" w14:textId="77777777" w:rsidR="00FE69FB" w:rsidRPr="00D128AB" w:rsidRDefault="00FE69FB" w:rsidP="00FE69FB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7E712949" w14:textId="386332C2" w:rsidR="009E71FC" w:rsidRPr="00D128AB" w:rsidRDefault="009E71FC" w:rsidP="009E71FC">
      <w:pPr>
        <w:pStyle w:val="Nadpis2"/>
        <w:tabs>
          <w:tab w:val="left" w:pos="900"/>
        </w:tabs>
        <w:ind w:firstLine="0"/>
        <w:rPr>
          <w:sz w:val="22"/>
          <w:szCs w:val="22"/>
        </w:rPr>
      </w:pPr>
      <w:r w:rsidRPr="00D128AB">
        <w:rPr>
          <w:sz w:val="22"/>
          <w:szCs w:val="22"/>
        </w:rPr>
        <w:t>Moderátor</w:t>
      </w:r>
      <w:r w:rsidR="00292D0A" w:rsidRPr="00D128AB">
        <w:rPr>
          <w:sz w:val="22"/>
          <w:szCs w:val="22"/>
        </w:rPr>
        <w:t>ka</w:t>
      </w:r>
      <w:r w:rsidRPr="00D128AB">
        <w:rPr>
          <w:sz w:val="22"/>
          <w:szCs w:val="22"/>
        </w:rPr>
        <w:t xml:space="preserve">: </w:t>
      </w:r>
    </w:p>
    <w:p w14:paraId="4D61452D" w14:textId="521ABA09" w:rsidR="00620AF2" w:rsidRPr="00D128AB" w:rsidRDefault="00505FF1" w:rsidP="00724C1D">
      <w:pPr>
        <w:ind w:left="720" w:hanging="720"/>
        <w:rPr>
          <w:rFonts w:ascii="Arial" w:hAnsi="Arial" w:cs="Arial"/>
          <w:sz w:val="22"/>
          <w:szCs w:val="22"/>
        </w:rPr>
      </w:pPr>
      <w:r w:rsidRPr="00D128AB">
        <w:rPr>
          <w:rFonts w:ascii="Arial" w:hAnsi="Arial" w:cs="Arial"/>
          <w:sz w:val="22"/>
          <w:szCs w:val="22"/>
        </w:rPr>
        <w:t>Mgr. Aneta Zachová, šéfredaktorka portálu Euractiv.cz</w:t>
      </w:r>
    </w:p>
    <w:p w14:paraId="6954029A" w14:textId="56F4C7DA" w:rsidR="00620AF2" w:rsidRDefault="00620AF2" w:rsidP="00724C1D">
      <w:pPr>
        <w:ind w:left="720" w:hanging="720"/>
        <w:rPr>
          <w:rFonts w:ascii="Arial" w:hAnsi="Arial" w:cs="Arial"/>
          <w:sz w:val="22"/>
          <w:szCs w:val="22"/>
        </w:rPr>
      </w:pPr>
    </w:p>
    <w:p w14:paraId="66D27A04" w14:textId="4C2A22CD" w:rsidR="005C7ECC" w:rsidRDefault="005C7ECC" w:rsidP="00EF2B00">
      <w:pPr>
        <w:rPr>
          <w:rFonts w:ascii="Helvetica" w:hAnsi="Helvetica"/>
          <w:sz w:val="22"/>
          <w:szCs w:val="22"/>
        </w:rPr>
      </w:pPr>
      <w:r w:rsidRPr="00C847C1">
        <w:rPr>
          <w:rFonts w:ascii="Arial" w:hAnsi="Arial" w:cs="Arial"/>
          <w:sz w:val="22"/>
          <w:szCs w:val="22"/>
        </w:rPr>
        <w:t>Diskuse bude také přenášena na ZOOM konferenci: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C1AED">
          <w:rPr>
            <w:rStyle w:val="Hypertextovodkaz"/>
            <w:rFonts w:ascii="Arial" w:hAnsi="Arial" w:cs="Arial"/>
            <w:sz w:val="22"/>
            <w:szCs w:val="22"/>
          </w:rPr>
          <w:t>http://beseda2109online.jdem.cz/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60A7C7B" w14:textId="2A9D1244" w:rsidR="00434E8F" w:rsidRDefault="00434E8F" w:rsidP="00434E8F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</w:t>
      </w:r>
      <w:r w:rsidRPr="00E40E5E">
        <w:rPr>
          <w:rFonts w:ascii="Helvetica" w:hAnsi="Helvetica"/>
          <w:sz w:val="22"/>
          <w:szCs w:val="22"/>
        </w:rPr>
        <w:t>a besedu</w:t>
      </w:r>
      <w:r>
        <w:rPr>
          <w:rFonts w:ascii="Helvetica" w:hAnsi="Helvetica"/>
          <w:sz w:val="22"/>
          <w:szCs w:val="22"/>
        </w:rPr>
        <w:t xml:space="preserve"> se prosím </w:t>
      </w:r>
      <w:r w:rsidRPr="00E40E5E">
        <w:rPr>
          <w:rFonts w:ascii="Helvetica" w:hAnsi="Helvetica"/>
          <w:sz w:val="22"/>
          <w:szCs w:val="22"/>
        </w:rPr>
        <w:t xml:space="preserve">registrujete </w:t>
      </w:r>
      <w:r>
        <w:rPr>
          <w:rFonts w:ascii="Helvetica" w:hAnsi="Helvetica"/>
          <w:sz w:val="22"/>
          <w:szCs w:val="22"/>
        </w:rPr>
        <w:t>zde</w:t>
      </w:r>
      <w:r w:rsidRPr="00E40E5E">
        <w:rPr>
          <w:rFonts w:ascii="Helvetica" w:hAnsi="Helvetica" w:cs="Helvetica"/>
          <w:sz w:val="22"/>
          <w:szCs w:val="22"/>
        </w:rPr>
        <w:t>:</w:t>
      </w:r>
    </w:p>
    <w:p w14:paraId="5B562DA2" w14:textId="77777777" w:rsidR="00434E8F" w:rsidRPr="00E40E5E" w:rsidRDefault="007A04EE" w:rsidP="00434E8F">
      <w:pPr>
        <w:jc w:val="both"/>
        <w:rPr>
          <w:rFonts w:ascii="Helvetica" w:hAnsi="Helvetica"/>
          <w:sz w:val="22"/>
          <w:szCs w:val="22"/>
        </w:rPr>
      </w:pPr>
      <w:hyperlink r:id="rId12" w:history="1">
        <w:r w:rsidR="00434E8F" w:rsidRPr="00E40E5E">
          <w:rPr>
            <w:rStyle w:val="Hypertextovodkaz"/>
            <w:rFonts w:ascii="Helvetica" w:hAnsi="Helvetica" w:cs="Helvetica"/>
            <w:sz w:val="22"/>
            <w:szCs w:val="22"/>
          </w:rPr>
          <w:t>http://beseda2109.jdem.cz/</w:t>
        </w:r>
      </w:hyperlink>
    </w:p>
    <w:p w14:paraId="3C15B372" w14:textId="27920025" w:rsidR="00434E8F" w:rsidRDefault="00434E8F" w:rsidP="00620AF2">
      <w:pPr>
        <w:jc w:val="both"/>
        <w:rPr>
          <w:rFonts w:ascii="Helvetica" w:hAnsi="Helvetica"/>
          <w:sz w:val="22"/>
          <w:szCs w:val="22"/>
        </w:rPr>
      </w:pPr>
    </w:p>
    <w:p w14:paraId="664AA14F" w14:textId="0B13EB12" w:rsidR="00620AF2" w:rsidRPr="00EF2B00" w:rsidRDefault="00620AF2" w:rsidP="00620AF2">
      <w:pPr>
        <w:jc w:val="both"/>
        <w:rPr>
          <w:rFonts w:ascii="Helvetica" w:hAnsi="Helvetica"/>
          <w:i/>
        </w:rPr>
      </w:pPr>
      <w:r w:rsidRPr="00EF2B00">
        <w:rPr>
          <w:rFonts w:ascii="Helvetica" w:hAnsi="Helvetica"/>
          <w:i/>
        </w:rPr>
        <w:t>Na akci je nutné doložit:</w:t>
      </w:r>
      <w:r w:rsidRPr="00EF2B00">
        <w:rPr>
          <w:rFonts w:ascii="Helvetica" w:hAnsi="Helvetica"/>
          <w:b/>
          <w:bCs/>
          <w:i/>
        </w:rPr>
        <w:t xml:space="preserve"> </w:t>
      </w:r>
      <w:r w:rsidRPr="00EF2B00">
        <w:rPr>
          <w:rFonts w:ascii="Helvetica" w:hAnsi="Helvetica"/>
          <w:i/>
        </w:rPr>
        <w:t xml:space="preserve">negativní RT-PCR test starý nejvýše 7 dní nebo negativní POC (tzv. antigenní) test starý nejvýše 72 hodin (nebude uznán od zaměstnavatele) nebo prodělání laboratorně potvrzeného onemocnění covidem-19 v době ne delší než 180 dnů přede dnem konání akce nebo očkování proti covidu-19, přičemž od poslední dávky vakcíny (druhé u </w:t>
      </w:r>
      <w:proofErr w:type="spellStart"/>
      <w:r w:rsidRPr="00EF2B00">
        <w:rPr>
          <w:rFonts w:ascii="Helvetica" w:hAnsi="Helvetica"/>
          <w:i/>
        </w:rPr>
        <w:t>dvoudávkových</w:t>
      </w:r>
      <w:proofErr w:type="spellEnd"/>
      <w:r w:rsidRPr="00EF2B00">
        <w:rPr>
          <w:rFonts w:ascii="Helvetica" w:hAnsi="Helvetica"/>
          <w:i/>
        </w:rPr>
        <w:t xml:space="preserve"> vakcín, první </w:t>
      </w:r>
      <w:r w:rsidR="00434E8F">
        <w:rPr>
          <w:rFonts w:ascii="Helvetica" w:hAnsi="Helvetica"/>
          <w:i/>
        </w:rPr>
        <w:br/>
      </w:r>
      <w:r w:rsidRPr="00EF2B00">
        <w:rPr>
          <w:rFonts w:ascii="Helvetica" w:hAnsi="Helvetica"/>
          <w:i/>
        </w:rPr>
        <w:t xml:space="preserve">u </w:t>
      </w:r>
      <w:proofErr w:type="spellStart"/>
      <w:r w:rsidRPr="00EF2B00">
        <w:rPr>
          <w:rFonts w:ascii="Helvetica" w:hAnsi="Helvetica"/>
          <w:i/>
        </w:rPr>
        <w:t>jednodávkových</w:t>
      </w:r>
      <w:proofErr w:type="spellEnd"/>
      <w:r w:rsidR="004C6035" w:rsidRPr="00EF2B00">
        <w:rPr>
          <w:rFonts w:ascii="Helvetica" w:hAnsi="Helvetica"/>
          <w:i/>
        </w:rPr>
        <w:t xml:space="preserve"> </w:t>
      </w:r>
      <w:r w:rsidRPr="00EF2B00">
        <w:rPr>
          <w:rFonts w:ascii="Helvetica" w:hAnsi="Helvetica"/>
          <w:i/>
        </w:rPr>
        <w:t>vakcín) musí uplynout nejméně 14 dní.</w:t>
      </w:r>
    </w:p>
    <w:p w14:paraId="6C82872A" w14:textId="77777777" w:rsidR="00926ED5" w:rsidRPr="00EF2B00" w:rsidRDefault="00926ED5" w:rsidP="00620AF2">
      <w:pPr>
        <w:jc w:val="both"/>
        <w:rPr>
          <w:rFonts w:ascii="Helvetica" w:hAnsi="Helvetica"/>
          <w:i/>
        </w:rPr>
      </w:pPr>
    </w:p>
    <w:p w14:paraId="1C9F10AE" w14:textId="53FD5C59" w:rsidR="009E71FC" w:rsidRDefault="00434E8F" w:rsidP="00D128AB">
      <w:pPr>
        <w:jc w:val="both"/>
        <w:rPr>
          <w:rFonts w:ascii="Helvetica" w:hAnsi="Helvetica"/>
          <w:i/>
        </w:rPr>
      </w:pPr>
      <w:proofErr w:type="spellStart"/>
      <w:r>
        <w:rPr>
          <w:rFonts w:ascii="Helvetica" w:hAnsi="Helvetica"/>
          <w:i/>
        </w:rPr>
        <w:t>Samot</w:t>
      </w:r>
      <w:r w:rsidR="00D128AB" w:rsidRPr="00EF2B00">
        <w:rPr>
          <w:rFonts w:ascii="Helvetica" w:hAnsi="Helvetica"/>
          <w:i/>
        </w:rPr>
        <w:t>est</w:t>
      </w:r>
      <w:proofErr w:type="spellEnd"/>
      <w:r w:rsidR="00D128AB" w:rsidRPr="00EF2B00">
        <w:rPr>
          <w:rFonts w:ascii="Helvetica" w:hAnsi="Helvetica"/>
          <w:i/>
        </w:rPr>
        <w:t xml:space="preserve"> na místě lze absolvovat pouze na žádost zaslanou do 3. září 10:00 na e-mail</w:t>
      </w:r>
      <w:bookmarkStart w:id="0" w:name="_GoBack"/>
      <w:bookmarkEnd w:id="0"/>
      <w:r w:rsidR="00D128AB" w:rsidRPr="00EF2B00">
        <w:rPr>
          <w:rFonts w:ascii="Arial" w:hAnsi="Arial" w:cs="Arial"/>
          <w:bCs/>
          <w:i/>
        </w:rPr>
        <w:t xml:space="preserve">: </w:t>
      </w:r>
      <w:hyperlink r:id="rId13" w:history="1">
        <w:r w:rsidR="00D128AB" w:rsidRPr="00EF2B00">
          <w:rPr>
            <w:rStyle w:val="Hypertextovodkaz"/>
            <w:rFonts w:ascii="Arial" w:hAnsi="Arial" w:cs="Arial"/>
            <w:bCs/>
            <w:i/>
          </w:rPr>
          <w:t>vitkova@ssc.cas.cz</w:t>
        </w:r>
      </w:hyperlink>
      <w:r w:rsidR="00D128AB" w:rsidRPr="00EF2B00">
        <w:rPr>
          <w:rStyle w:val="Hypertextovodkaz"/>
          <w:rFonts w:ascii="Arial" w:hAnsi="Arial" w:cs="Arial"/>
          <w:bCs/>
          <w:i/>
        </w:rPr>
        <w:t xml:space="preserve">. </w:t>
      </w:r>
      <w:r w:rsidR="00620AF2" w:rsidRPr="00EF2B00">
        <w:rPr>
          <w:rFonts w:ascii="Helvetica" w:hAnsi="Helvetica"/>
          <w:i/>
        </w:rPr>
        <w:t xml:space="preserve">Po celou dobu konání </w:t>
      </w:r>
      <w:r w:rsidR="00CB05EC" w:rsidRPr="00EF2B00">
        <w:rPr>
          <w:rFonts w:ascii="Helvetica" w:hAnsi="Helvetica"/>
          <w:i/>
        </w:rPr>
        <w:t>debaty</w:t>
      </w:r>
      <w:r w:rsidR="00620AF2" w:rsidRPr="00EF2B00">
        <w:rPr>
          <w:rFonts w:ascii="Helvetica" w:hAnsi="Helvetica"/>
          <w:i/>
        </w:rPr>
        <w:t xml:space="preserve"> je nutné mít nasazený respirátor bez výdechového ventilu min. třídy FFP2 (KN95 / N95).</w:t>
      </w:r>
    </w:p>
    <w:p w14:paraId="05231884" w14:textId="2E704065" w:rsidR="00434E8F" w:rsidRDefault="00434E8F" w:rsidP="00D128AB">
      <w:pPr>
        <w:jc w:val="both"/>
        <w:rPr>
          <w:rFonts w:ascii="Helvetica" w:hAnsi="Helvetica"/>
          <w:i/>
        </w:rPr>
      </w:pPr>
    </w:p>
    <w:p w14:paraId="2C8CB354" w14:textId="77777777" w:rsidR="00434E8F" w:rsidRDefault="00434E8F" w:rsidP="00434E8F">
      <w:pPr>
        <w:jc w:val="both"/>
        <w:rPr>
          <w:rFonts w:ascii="Helvetica" w:hAnsi="Helvetica"/>
          <w:sz w:val="24"/>
          <w:szCs w:val="24"/>
        </w:rPr>
      </w:pPr>
      <w:r w:rsidRPr="00E40E5E">
        <w:rPr>
          <w:rFonts w:ascii="Helvetica" w:hAnsi="Helvetica"/>
          <w:sz w:val="22"/>
          <w:szCs w:val="22"/>
        </w:rPr>
        <w:t>Diskuse bude také přenášena online na sociálních sítích organizátorů</w:t>
      </w:r>
      <w:r w:rsidRPr="00CB05EC">
        <w:rPr>
          <w:rFonts w:ascii="Helvetica" w:hAnsi="Helvetica"/>
          <w:sz w:val="24"/>
          <w:szCs w:val="24"/>
        </w:rPr>
        <w:t>.</w:t>
      </w:r>
    </w:p>
    <w:p w14:paraId="168F4872" w14:textId="10DF90A8" w:rsidR="00926ED5" w:rsidRDefault="00926ED5" w:rsidP="00D128AB">
      <w:pPr>
        <w:jc w:val="both"/>
        <w:rPr>
          <w:rFonts w:ascii="Helvetica" w:hAnsi="Helvetica"/>
        </w:rPr>
      </w:pPr>
    </w:p>
    <w:p w14:paraId="5521ADEA" w14:textId="26A4188B" w:rsidR="00D128AB" w:rsidRPr="00EF2B00" w:rsidRDefault="00D128AB" w:rsidP="00D128AB">
      <w:pPr>
        <w:ind w:firstLine="708"/>
        <w:rPr>
          <w:rFonts w:ascii="Arial" w:hAnsi="Arial" w:cs="Arial"/>
          <w:b/>
          <w:bCs/>
          <w:color w:val="008000"/>
          <w:sz w:val="22"/>
          <w:szCs w:val="22"/>
        </w:rPr>
      </w:pPr>
      <w:r w:rsidRPr="00EF2B00">
        <w:rPr>
          <w:rFonts w:ascii="Arial" w:hAnsi="Arial" w:cs="Arial"/>
          <w:b/>
          <w:bCs/>
          <w:color w:val="008000"/>
          <w:sz w:val="22"/>
          <w:szCs w:val="22"/>
        </w:rPr>
        <w:t>Těšíme se na vaši účast!</w:t>
      </w:r>
    </w:p>
    <w:p w14:paraId="004E60F2" w14:textId="77777777" w:rsidR="00434E8F" w:rsidRPr="00EF2B00" w:rsidRDefault="00434E8F" w:rsidP="00D128AB">
      <w:pPr>
        <w:ind w:firstLine="708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0819BCE2" w14:textId="77777777" w:rsidR="00D128AB" w:rsidRPr="00EF2B00" w:rsidRDefault="00D128AB" w:rsidP="00D128AB">
      <w:pPr>
        <w:ind w:firstLine="708"/>
        <w:rPr>
          <w:rFonts w:ascii="Arial" w:hAnsi="Arial" w:cs="Arial"/>
          <w:b/>
          <w:bCs/>
          <w:color w:val="008000"/>
          <w:sz w:val="22"/>
          <w:szCs w:val="22"/>
        </w:rPr>
      </w:pPr>
      <w:r w:rsidRPr="00EF2B00">
        <w:rPr>
          <w:rFonts w:ascii="Arial" w:hAnsi="Arial" w:cs="Arial"/>
          <w:b/>
          <w:bCs/>
          <w:color w:val="008000"/>
          <w:sz w:val="22"/>
          <w:szCs w:val="22"/>
        </w:rPr>
        <w:t xml:space="preserve">MUDr. Radim Šrám, DrSc. </w:t>
      </w:r>
    </w:p>
    <w:p w14:paraId="5E6FD988" w14:textId="77777777" w:rsidR="00D128AB" w:rsidRPr="00EF2B00" w:rsidRDefault="00D128AB" w:rsidP="00D128AB">
      <w:pPr>
        <w:ind w:firstLine="708"/>
        <w:rPr>
          <w:rFonts w:ascii="Arial" w:hAnsi="Arial" w:cs="Arial"/>
          <w:b/>
          <w:bCs/>
          <w:color w:val="008000"/>
          <w:sz w:val="22"/>
          <w:szCs w:val="22"/>
        </w:rPr>
      </w:pPr>
      <w:r w:rsidRPr="00EF2B00">
        <w:rPr>
          <w:rFonts w:ascii="Arial" w:hAnsi="Arial" w:cs="Arial"/>
          <w:b/>
          <w:bCs/>
          <w:color w:val="008000"/>
          <w:sz w:val="22"/>
          <w:szCs w:val="22"/>
        </w:rPr>
        <w:t>předseda Komise pro životní prostředí AV ČR</w:t>
      </w:r>
    </w:p>
    <w:p w14:paraId="04D173FC" w14:textId="2ABB0752" w:rsidR="00D128AB" w:rsidRDefault="00D128AB" w:rsidP="00D128A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241 062</w:t>
      </w:r>
      <w:r w:rsidR="00926ED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</w:p>
    <w:p w14:paraId="07ADE628" w14:textId="77777777" w:rsidR="00434E8F" w:rsidRDefault="00434E8F" w:rsidP="00D128AB">
      <w:pPr>
        <w:rPr>
          <w:rFonts w:ascii="Arial" w:hAnsi="Arial" w:cs="Arial"/>
          <w:bCs/>
        </w:rPr>
      </w:pPr>
    </w:p>
    <w:p w14:paraId="4F0A185C" w14:textId="51B26499" w:rsidR="00D128AB" w:rsidRPr="00D128AB" w:rsidRDefault="00434E8F" w:rsidP="00D128A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>V</w:t>
      </w:r>
      <w:r w:rsidR="00D128AB">
        <w:rPr>
          <w:rFonts w:ascii="Arial" w:hAnsi="Arial" w:cs="Arial"/>
          <w:bCs/>
        </w:rPr>
        <w:t>yřizuje:</w:t>
      </w:r>
      <w:r>
        <w:rPr>
          <w:rFonts w:ascii="Arial" w:hAnsi="Arial" w:cs="Arial"/>
          <w:bCs/>
        </w:rPr>
        <w:t xml:space="preserve"> </w:t>
      </w:r>
      <w:r w:rsidR="00D128AB">
        <w:rPr>
          <w:rFonts w:ascii="Arial" w:hAnsi="Arial" w:cs="Arial"/>
          <w:bCs/>
        </w:rPr>
        <w:t xml:space="preserve">Irena Vítková, </w:t>
      </w:r>
      <w:r w:rsidR="00926ED5">
        <w:rPr>
          <w:rFonts w:ascii="Arial" w:hAnsi="Arial" w:cs="Arial"/>
          <w:bCs/>
        </w:rPr>
        <w:t>t</w:t>
      </w:r>
      <w:r w:rsidR="00D128AB">
        <w:rPr>
          <w:rFonts w:ascii="Arial" w:hAnsi="Arial" w:cs="Arial"/>
          <w:bCs/>
        </w:rPr>
        <w:t xml:space="preserve">iskové oddělení AV </w:t>
      </w:r>
      <w:r w:rsidR="00926ED5">
        <w:rPr>
          <w:rFonts w:ascii="Arial" w:hAnsi="Arial" w:cs="Arial"/>
          <w:bCs/>
        </w:rPr>
        <w:t>Č</w:t>
      </w:r>
      <w:r w:rsidR="00D128AB">
        <w:rPr>
          <w:rFonts w:ascii="Arial" w:hAnsi="Arial" w:cs="Arial"/>
          <w:bCs/>
        </w:rPr>
        <w:t xml:space="preserve">R, tel.: 775 269 169, </w:t>
      </w:r>
      <w:r>
        <w:rPr>
          <w:rFonts w:ascii="Arial" w:hAnsi="Arial" w:cs="Arial"/>
          <w:bCs/>
        </w:rPr>
        <w:br/>
      </w:r>
      <w:r w:rsidR="00D128AB">
        <w:rPr>
          <w:rFonts w:ascii="Arial" w:hAnsi="Arial" w:cs="Arial"/>
          <w:bCs/>
        </w:rPr>
        <w:t xml:space="preserve">e-mail: </w:t>
      </w:r>
      <w:hyperlink r:id="rId14" w:history="1">
        <w:r w:rsidR="00D128AB">
          <w:rPr>
            <w:rStyle w:val="Hypertextovodkaz"/>
            <w:rFonts w:ascii="Arial" w:hAnsi="Arial" w:cs="Arial"/>
            <w:bCs/>
          </w:rPr>
          <w:t>vitkova@ssc.cas.cz</w:t>
        </w:r>
      </w:hyperlink>
      <w:r w:rsidR="00D128AB">
        <w:rPr>
          <w:rFonts w:ascii="Arial" w:hAnsi="Arial" w:cs="Arial"/>
          <w:bCs/>
        </w:rPr>
        <w:t xml:space="preserve"> </w:t>
      </w:r>
    </w:p>
    <w:sectPr w:rsidR="00D128AB" w:rsidRPr="00D128AB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AAD"/>
    <w:multiLevelType w:val="hybridMultilevel"/>
    <w:tmpl w:val="DC344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4"/>
    <w:rsid w:val="00047D20"/>
    <w:rsid w:val="000629F4"/>
    <w:rsid w:val="00067879"/>
    <w:rsid w:val="000930DF"/>
    <w:rsid w:val="000F79E3"/>
    <w:rsid w:val="00101A70"/>
    <w:rsid w:val="0012580A"/>
    <w:rsid w:val="0014735D"/>
    <w:rsid w:val="00151669"/>
    <w:rsid w:val="00154060"/>
    <w:rsid w:val="00176215"/>
    <w:rsid w:val="00181259"/>
    <w:rsid w:val="00222913"/>
    <w:rsid w:val="002633BC"/>
    <w:rsid w:val="002829B4"/>
    <w:rsid w:val="00292D0A"/>
    <w:rsid w:val="002B592F"/>
    <w:rsid w:val="002D2B9C"/>
    <w:rsid w:val="002E3E89"/>
    <w:rsid w:val="002F1187"/>
    <w:rsid w:val="002F4C28"/>
    <w:rsid w:val="00394A65"/>
    <w:rsid w:val="003C0CFC"/>
    <w:rsid w:val="004321B7"/>
    <w:rsid w:val="00434E8F"/>
    <w:rsid w:val="00443620"/>
    <w:rsid w:val="00496C28"/>
    <w:rsid w:val="004C6035"/>
    <w:rsid w:val="004F60C8"/>
    <w:rsid w:val="005029CA"/>
    <w:rsid w:val="00505FF1"/>
    <w:rsid w:val="0051778D"/>
    <w:rsid w:val="00566483"/>
    <w:rsid w:val="005C7ECC"/>
    <w:rsid w:val="005F4435"/>
    <w:rsid w:val="00614BE0"/>
    <w:rsid w:val="00620AF2"/>
    <w:rsid w:val="0063310F"/>
    <w:rsid w:val="006A4C83"/>
    <w:rsid w:val="006C5D3B"/>
    <w:rsid w:val="007142B0"/>
    <w:rsid w:val="00724C1D"/>
    <w:rsid w:val="00734788"/>
    <w:rsid w:val="007760A9"/>
    <w:rsid w:val="00785417"/>
    <w:rsid w:val="007A04EE"/>
    <w:rsid w:val="008177C2"/>
    <w:rsid w:val="0082706A"/>
    <w:rsid w:val="0088241D"/>
    <w:rsid w:val="00885C5A"/>
    <w:rsid w:val="008A5FD3"/>
    <w:rsid w:val="008C4038"/>
    <w:rsid w:val="00926ED5"/>
    <w:rsid w:val="0094448E"/>
    <w:rsid w:val="00973D79"/>
    <w:rsid w:val="00984163"/>
    <w:rsid w:val="00993796"/>
    <w:rsid w:val="009D5C95"/>
    <w:rsid w:val="009E71FC"/>
    <w:rsid w:val="00A32591"/>
    <w:rsid w:val="00AA1924"/>
    <w:rsid w:val="00AE0146"/>
    <w:rsid w:val="00AE4855"/>
    <w:rsid w:val="00B0173F"/>
    <w:rsid w:val="00B41DD7"/>
    <w:rsid w:val="00BD6598"/>
    <w:rsid w:val="00C128EF"/>
    <w:rsid w:val="00C50D93"/>
    <w:rsid w:val="00CB05EC"/>
    <w:rsid w:val="00D128AB"/>
    <w:rsid w:val="00D24EFB"/>
    <w:rsid w:val="00D34EAF"/>
    <w:rsid w:val="00D73131"/>
    <w:rsid w:val="00D87E6D"/>
    <w:rsid w:val="00DF2999"/>
    <w:rsid w:val="00E0572B"/>
    <w:rsid w:val="00E662B9"/>
    <w:rsid w:val="00EA5786"/>
    <w:rsid w:val="00ED25F5"/>
    <w:rsid w:val="00EF0B7A"/>
    <w:rsid w:val="00EF2B00"/>
    <w:rsid w:val="00F25271"/>
    <w:rsid w:val="00FE69F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58C7C"/>
  <w15:docId w15:val="{FAD87D6E-4BEE-4876-96C9-4E9E02F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05E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5EC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5EC"/>
    <w:rPr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5E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5EC"/>
    <w:rPr>
      <w:b/>
      <w:bCs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926ED5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tkova@ssc.ca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eseda2109.jdem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eseda2109online.jdem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vitkova@ssc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AD803-9903-4530-AA4F-1FF94D7824CF}">
  <ds:schemaRefs>
    <ds:schemaRef ds:uri="http://purl.org/dc/dcmitype/"/>
    <ds:schemaRef ds:uri="ec94cc93-81be-401c-abc3-e93253b1d124"/>
    <ds:schemaRef ds:uri="b96f7a21-1047-42d4-8cb0-ea7ebf058f9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940A8E-E957-4DFD-B95C-9D58FE78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3BF83-F8D0-4CCF-AE10-72771F9A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2709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Růžičková Markéta</cp:lastModifiedBy>
  <cp:revision>3</cp:revision>
  <cp:lastPrinted>2021-08-20T07:05:00Z</cp:lastPrinted>
  <dcterms:created xsi:type="dcterms:W3CDTF">2021-08-31T11:49:00Z</dcterms:created>
  <dcterms:modified xsi:type="dcterms:W3CDTF">2021-08-31T11:49:00Z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