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636ED" w14:textId="6A2C7C91" w:rsidR="0043773E" w:rsidRPr="000566CF" w:rsidRDefault="0043773E" w:rsidP="4F361E31">
      <w:pPr>
        <w:jc w:val="center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3D1DC931" w14:textId="2A5025F3" w:rsidR="0043773E" w:rsidRPr="00D964CA" w:rsidRDefault="00D964CA" w:rsidP="4F361E31">
      <w:pPr>
        <w:jc w:val="center"/>
        <w:rPr>
          <w:rFonts w:asciiTheme="majorHAnsi" w:eastAsiaTheme="majorEastAsia" w:hAnsiTheme="majorHAnsi" w:cstheme="majorHAnsi"/>
          <w:b/>
          <w:bCs/>
          <w:color w:val="4F6228"/>
          <w:sz w:val="28"/>
          <w:szCs w:val="28"/>
        </w:rPr>
      </w:pPr>
      <w:r w:rsidRPr="00D964CA">
        <w:rPr>
          <w:rStyle w:val="cf01"/>
          <w:rFonts w:asciiTheme="majorHAnsi" w:hAnsiTheme="majorHAnsi" w:cstheme="majorHAnsi"/>
          <w:b/>
          <w:bCs/>
          <w:sz w:val="28"/>
          <w:szCs w:val="28"/>
        </w:rPr>
        <w:t>Vědci B</w:t>
      </w:r>
      <w:r w:rsidR="00E60085">
        <w:rPr>
          <w:rStyle w:val="cf01"/>
          <w:rFonts w:asciiTheme="majorHAnsi" w:hAnsiTheme="majorHAnsi" w:cstheme="majorHAnsi"/>
          <w:b/>
          <w:bCs/>
          <w:sz w:val="28"/>
          <w:szCs w:val="28"/>
        </w:rPr>
        <w:t>otanického ústavu</w:t>
      </w:r>
      <w:r w:rsidRPr="00D964CA">
        <w:rPr>
          <w:rStyle w:val="cf01"/>
          <w:rFonts w:asciiTheme="majorHAnsi" w:hAnsiTheme="majorHAnsi" w:cstheme="majorHAnsi"/>
          <w:b/>
          <w:bCs/>
          <w:sz w:val="28"/>
          <w:szCs w:val="28"/>
        </w:rPr>
        <w:t xml:space="preserve"> pomáhají navrátit </w:t>
      </w:r>
      <w:r>
        <w:rPr>
          <w:rStyle w:val="cf01"/>
          <w:rFonts w:asciiTheme="majorHAnsi" w:hAnsiTheme="majorHAnsi" w:cstheme="majorHAnsi"/>
          <w:b/>
          <w:bCs/>
          <w:sz w:val="28"/>
          <w:szCs w:val="28"/>
        </w:rPr>
        <w:t>rozmanitost</w:t>
      </w:r>
      <w:r w:rsidRPr="00D964CA">
        <w:rPr>
          <w:rStyle w:val="cf01"/>
          <w:rFonts w:asciiTheme="majorHAnsi" w:hAnsiTheme="majorHAnsi" w:cstheme="majorHAnsi"/>
          <w:b/>
          <w:bCs/>
          <w:sz w:val="28"/>
          <w:szCs w:val="28"/>
        </w:rPr>
        <w:t xml:space="preserve"> českým loukám</w:t>
      </w:r>
    </w:p>
    <w:p w14:paraId="679A6378" w14:textId="71B09CE5" w:rsidR="00724028" w:rsidRDefault="4F361E31" w:rsidP="00023276">
      <w:pPr>
        <w:spacing w:before="240" w:after="240"/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</w:pPr>
      <w:r w:rsidRPr="00694940">
        <w:rPr>
          <w:rFonts w:asciiTheme="majorHAnsi" w:eastAsiaTheme="majorEastAsia" w:hAnsiTheme="majorHAnsi" w:cstheme="majorHAnsi"/>
          <w:b/>
          <w:bCs/>
          <w:color w:val="4F6228" w:themeColor="accent3" w:themeShade="80"/>
          <w:sz w:val="22"/>
          <w:szCs w:val="22"/>
        </w:rPr>
        <w:t xml:space="preserve">Průhonice, </w:t>
      </w:r>
      <w:r w:rsidR="009010A4">
        <w:rPr>
          <w:rFonts w:asciiTheme="majorHAnsi" w:eastAsiaTheme="majorEastAsia" w:hAnsiTheme="majorHAnsi" w:cstheme="majorHAnsi"/>
          <w:b/>
          <w:bCs/>
          <w:color w:val="4F6228" w:themeColor="accent3" w:themeShade="80"/>
          <w:sz w:val="22"/>
          <w:szCs w:val="22"/>
        </w:rPr>
        <w:t>5</w:t>
      </w:r>
      <w:r w:rsidR="00D268C9" w:rsidRPr="00694940">
        <w:rPr>
          <w:rFonts w:asciiTheme="majorHAnsi" w:eastAsiaTheme="majorEastAsia" w:hAnsiTheme="majorHAnsi" w:cstheme="majorHAnsi"/>
          <w:b/>
          <w:bCs/>
          <w:color w:val="4F6228" w:themeColor="accent3" w:themeShade="80"/>
          <w:sz w:val="22"/>
          <w:szCs w:val="22"/>
        </w:rPr>
        <w:t>.</w:t>
      </w:r>
      <w:r w:rsidRPr="00694940">
        <w:rPr>
          <w:rFonts w:asciiTheme="majorHAnsi" w:eastAsiaTheme="majorEastAsia" w:hAnsiTheme="majorHAnsi" w:cstheme="majorHAnsi"/>
          <w:b/>
          <w:bCs/>
          <w:color w:val="4F6228" w:themeColor="accent3" w:themeShade="80"/>
          <w:sz w:val="22"/>
          <w:szCs w:val="22"/>
        </w:rPr>
        <w:t xml:space="preserve"> </w:t>
      </w:r>
      <w:r w:rsidR="009010A4">
        <w:rPr>
          <w:rFonts w:asciiTheme="majorHAnsi" w:eastAsiaTheme="majorEastAsia" w:hAnsiTheme="majorHAnsi" w:cstheme="majorHAnsi"/>
          <w:b/>
          <w:bCs/>
          <w:color w:val="4F6228" w:themeColor="accent3" w:themeShade="80"/>
          <w:sz w:val="22"/>
          <w:szCs w:val="22"/>
        </w:rPr>
        <w:t>září</w:t>
      </w:r>
      <w:r w:rsidR="00B62032" w:rsidRPr="00694940">
        <w:rPr>
          <w:rFonts w:asciiTheme="majorHAnsi" w:eastAsiaTheme="majorEastAsia" w:hAnsiTheme="majorHAnsi" w:cstheme="majorHAnsi"/>
          <w:b/>
          <w:bCs/>
          <w:color w:val="4F6228" w:themeColor="accent3" w:themeShade="80"/>
          <w:sz w:val="22"/>
          <w:szCs w:val="22"/>
        </w:rPr>
        <w:t xml:space="preserve"> </w:t>
      </w:r>
      <w:r w:rsidRPr="00694940">
        <w:rPr>
          <w:rFonts w:asciiTheme="majorHAnsi" w:eastAsiaTheme="majorEastAsia" w:hAnsiTheme="majorHAnsi" w:cstheme="majorHAnsi"/>
          <w:b/>
          <w:bCs/>
          <w:color w:val="4F6228" w:themeColor="accent3" w:themeShade="80"/>
          <w:sz w:val="22"/>
          <w:szCs w:val="22"/>
        </w:rPr>
        <w:t>202</w:t>
      </w:r>
      <w:r w:rsidR="00423FD3" w:rsidRPr="00694940">
        <w:rPr>
          <w:rFonts w:asciiTheme="majorHAnsi" w:eastAsiaTheme="majorEastAsia" w:hAnsiTheme="majorHAnsi" w:cstheme="majorHAnsi"/>
          <w:b/>
          <w:bCs/>
          <w:color w:val="4F6228" w:themeColor="accent3" w:themeShade="80"/>
          <w:sz w:val="22"/>
          <w:szCs w:val="22"/>
        </w:rPr>
        <w:t>4</w:t>
      </w:r>
      <w:r w:rsidRPr="00694940">
        <w:rPr>
          <w:rFonts w:asciiTheme="majorHAnsi" w:eastAsiaTheme="majorEastAsia" w:hAnsiTheme="majorHAnsi" w:cstheme="majorHAnsi"/>
          <w:b/>
          <w:bCs/>
          <w:color w:val="4F6228" w:themeColor="accent3" w:themeShade="80"/>
          <w:sz w:val="22"/>
          <w:szCs w:val="22"/>
        </w:rPr>
        <w:t xml:space="preserve"> </w:t>
      </w:r>
      <w:r w:rsidRPr="00694940">
        <w:rPr>
          <w:rFonts w:asciiTheme="majorHAnsi" w:eastAsiaTheme="majorEastAsia" w:hAnsiTheme="majorHAnsi" w:cstheme="majorHAnsi"/>
          <w:b/>
          <w:bCs/>
          <w:sz w:val="22"/>
          <w:szCs w:val="22"/>
        </w:rPr>
        <w:t>–</w:t>
      </w:r>
      <w:r w:rsidR="000376E3">
        <w:rPr>
          <w:rFonts w:asciiTheme="majorHAnsi" w:eastAsiaTheme="majorEastAsia" w:hAnsiTheme="majorHAnsi" w:cstheme="majorHAnsi"/>
          <w:b/>
          <w:bCs/>
          <w:sz w:val="22"/>
          <w:szCs w:val="22"/>
        </w:rPr>
        <w:t xml:space="preserve"> </w:t>
      </w:r>
      <w:r w:rsidR="007B3611" w:rsidRPr="00B93FDA">
        <w:rPr>
          <w:rFonts w:asciiTheme="majorHAnsi" w:hAnsiTheme="majorHAnsi" w:cstheme="majorHAnsi"/>
          <w:b/>
          <w:bCs/>
        </w:rPr>
        <w:t xml:space="preserve">Vědci Botanického ústavu AV ČR </w:t>
      </w:r>
      <w:r w:rsidR="000F37ED">
        <w:rPr>
          <w:rFonts w:asciiTheme="majorHAnsi" w:hAnsiTheme="majorHAnsi" w:cstheme="majorHAnsi"/>
          <w:b/>
          <w:bCs/>
        </w:rPr>
        <w:t>spolu s kolegy z Přírodovědecké fakult</w:t>
      </w:r>
      <w:r w:rsidR="009A7D50">
        <w:rPr>
          <w:rFonts w:asciiTheme="majorHAnsi" w:hAnsiTheme="majorHAnsi" w:cstheme="majorHAnsi"/>
          <w:b/>
          <w:bCs/>
        </w:rPr>
        <w:t>y</w:t>
      </w:r>
      <w:r w:rsidR="000F37ED">
        <w:rPr>
          <w:rFonts w:asciiTheme="majorHAnsi" w:hAnsiTheme="majorHAnsi" w:cstheme="majorHAnsi"/>
          <w:b/>
          <w:bCs/>
        </w:rPr>
        <w:t xml:space="preserve"> UK a Českého svazu ochránců přírody </w:t>
      </w:r>
      <w:r w:rsidR="0044546D" w:rsidRPr="00B93FDA">
        <w:rPr>
          <w:rFonts w:asciiTheme="majorHAnsi" w:hAnsiTheme="majorHAnsi" w:cstheme="majorHAnsi"/>
          <w:b/>
          <w:bCs/>
        </w:rPr>
        <w:t>p</w:t>
      </w:r>
      <w:r w:rsidR="00D9721C" w:rsidRPr="00B93FDA">
        <w:rPr>
          <w:rFonts w:asciiTheme="majorHAnsi" w:hAnsiTheme="majorHAnsi" w:cstheme="majorHAnsi"/>
          <w:b/>
          <w:bCs/>
        </w:rPr>
        <w:t xml:space="preserve">lánují </w:t>
      </w:r>
      <w:r w:rsidR="00613633" w:rsidRPr="00B93FDA">
        <w:rPr>
          <w:rFonts w:asciiTheme="majorHAnsi" w:hAnsiTheme="majorHAnsi" w:cstheme="majorHAnsi"/>
          <w:b/>
          <w:bCs/>
        </w:rPr>
        <w:t>pomoci navrátit louk</w:t>
      </w:r>
      <w:r w:rsidR="00696D51" w:rsidRPr="00B93FDA">
        <w:rPr>
          <w:rFonts w:asciiTheme="majorHAnsi" w:hAnsiTheme="majorHAnsi" w:cstheme="majorHAnsi"/>
          <w:b/>
          <w:bCs/>
        </w:rPr>
        <w:t>ám původní krásu</w:t>
      </w:r>
      <w:r w:rsidR="00613633" w:rsidRPr="00B93FDA">
        <w:rPr>
          <w:rFonts w:asciiTheme="majorHAnsi" w:hAnsiTheme="majorHAnsi" w:cstheme="majorHAnsi"/>
          <w:b/>
          <w:bCs/>
        </w:rPr>
        <w:t xml:space="preserve"> </w:t>
      </w:r>
      <w:r w:rsidR="00696D51" w:rsidRPr="00B93FDA">
        <w:rPr>
          <w:rFonts w:asciiTheme="majorHAnsi" w:hAnsiTheme="majorHAnsi" w:cstheme="majorHAnsi"/>
          <w:b/>
          <w:bCs/>
        </w:rPr>
        <w:t xml:space="preserve">a biologickou rozmanitost </w:t>
      </w:r>
      <w:r w:rsidR="00613633" w:rsidRPr="00B93FDA">
        <w:rPr>
          <w:rFonts w:asciiTheme="majorHAnsi" w:hAnsiTheme="majorHAnsi" w:cstheme="majorHAnsi"/>
          <w:b/>
          <w:bCs/>
        </w:rPr>
        <w:t xml:space="preserve">tím, že </w:t>
      </w:r>
      <w:r w:rsidR="00696D51" w:rsidRPr="00B93FDA">
        <w:rPr>
          <w:rFonts w:asciiTheme="majorHAnsi" w:hAnsiTheme="majorHAnsi" w:cstheme="majorHAnsi"/>
          <w:b/>
          <w:bCs/>
        </w:rPr>
        <w:t>poskytnou</w:t>
      </w:r>
      <w:r w:rsidR="00696D51">
        <w:rPr>
          <w:rFonts w:asciiTheme="majorHAnsi" w:hAnsiTheme="majorHAnsi" w:cstheme="majorHAnsi"/>
          <w:b/>
          <w:bCs/>
        </w:rPr>
        <w:t xml:space="preserve"> podklady pro vytvoření </w:t>
      </w:r>
      <w:r w:rsidR="00696D51" w:rsidRPr="00FA78AD">
        <w:rPr>
          <w:rFonts w:asciiTheme="majorHAnsi" w:hAnsiTheme="majorHAnsi" w:cstheme="majorHAnsi"/>
          <w:b/>
          <w:bCs/>
        </w:rPr>
        <w:t>specifick</w:t>
      </w:r>
      <w:r w:rsidR="00696D51">
        <w:rPr>
          <w:rFonts w:asciiTheme="majorHAnsi" w:hAnsiTheme="majorHAnsi" w:cstheme="majorHAnsi"/>
          <w:b/>
          <w:bCs/>
        </w:rPr>
        <w:t>ých</w:t>
      </w:r>
      <w:r w:rsidR="00696D51" w:rsidRPr="00FA78AD">
        <w:rPr>
          <w:rFonts w:asciiTheme="majorHAnsi" w:hAnsiTheme="majorHAnsi" w:cstheme="majorHAnsi"/>
          <w:b/>
          <w:bCs/>
        </w:rPr>
        <w:t xml:space="preserve"> osevní</w:t>
      </w:r>
      <w:r w:rsidR="00696D51">
        <w:rPr>
          <w:rFonts w:asciiTheme="majorHAnsi" w:hAnsiTheme="majorHAnsi" w:cstheme="majorHAnsi"/>
          <w:b/>
          <w:bCs/>
        </w:rPr>
        <w:t>ch</w:t>
      </w:r>
      <w:r w:rsidR="00696D51" w:rsidRPr="00FA78AD">
        <w:rPr>
          <w:rFonts w:asciiTheme="majorHAnsi" w:hAnsiTheme="majorHAnsi" w:cstheme="majorHAnsi"/>
          <w:b/>
          <w:bCs/>
        </w:rPr>
        <w:t xml:space="preserve"> směs</w:t>
      </w:r>
      <w:r w:rsidR="00696D51">
        <w:rPr>
          <w:rFonts w:asciiTheme="majorHAnsi" w:hAnsiTheme="majorHAnsi" w:cstheme="majorHAnsi"/>
          <w:b/>
          <w:bCs/>
        </w:rPr>
        <w:t>í</w:t>
      </w:r>
      <w:r w:rsidR="000F37ED">
        <w:rPr>
          <w:rFonts w:asciiTheme="majorHAnsi" w:hAnsiTheme="majorHAnsi" w:cstheme="majorHAnsi"/>
          <w:b/>
          <w:bCs/>
        </w:rPr>
        <w:t xml:space="preserve"> pro jejich obnovu</w:t>
      </w:r>
      <w:r w:rsidR="00696D51">
        <w:rPr>
          <w:rFonts w:asciiTheme="majorHAnsi" w:hAnsiTheme="majorHAnsi" w:cstheme="majorHAnsi"/>
          <w:b/>
          <w:bCs/>
        </w:rPr>
        <w:t>.</w:t>
      </w:r>
      <w:r w:rsidR="00B87A9E">
        <w:rPr>
          <w:rFonts w:asciiTheme="majorHAnsi" w:hAnsiTheme="majorHAnsi" w:cstheme="majorHAnsi"/>
          <w:b/>
          <w:bCs/>
        </w:rPr>
        <w:t xml:space="preserve"> </w:t>
      </w:r>
      <w:r w:rsidR="000F37ED">
        <w:rPr>
          <w:rFonts w:asciiTheme="majorHAnsi" w:hAnsiTheme="majorHAnsi" w:cstheme="majorHAnsi"/>
          <w:b/>
          <w:bCs/>
        </w:rPr>
        <w:t>Úkolem vědců je sestavit p</w:t>
      </w:r>
      <w:r w:rsidR="00696D51">
        <w:rPr>
          <w:rFonts w:asciiTheme="majorHAnsi" w:hAnsiTheme="majorHAnsi" w:cstheme="majorHAnsi"/>
          <w:b/>
          <w:bCs/>
        </w:rPr>
        <w:t>ro Českou republiku</w:t>
      </w:r>
      <w:r w:rsidR="00B87A9E">
        <w:rPr>
          <w:rFonts w:asciiTheme="majorHAnsi" w:hAnsiTheme="majorHAnsi" w:cstheme="majorHAnsi"/>
          <w:b/>
          <w:bCs/>
        </w:rPr>
        <w:t xml:space="preserve"> </w:t>
      </w:r>
      <w:r w:rsidR="001A70BF" w:rsidRPr="00FA78AD">
        <w:rPr>
          <w:rFonts w:asciiTheme="majorHAnsi" w:hAnsiTheme="majorHAnsi" w:cstheme="majorHAnsi"/>
          <w:b/>
          <w:bCs/>
        </w:rPr>
        <w:t>map</w:t>
      </w:r>
      <w:r w:rsidR="001A70BF">
        <w:rPr>
          <w:rFonts w:asciiTheme="majorHAnsi" w:hAnsiTheme="majorHAnsi" w:cstheme="majorHAnsi"/>
          <w:b/>
          <w:bCs/>
        </w:rPr>
        <w:t>y</w:t>
      </w:r>
      <w:r w:rsidR="001A70BF" w:rsidRPr="00FA78AD">
        <w:rPr>
          <w:rFonts w:asciiTheme="majorHAnsi" w:hAnsiTheme="majorHAnsi" w:cstheme="majorHAnsi"/>
          <w:b/>
          <w:bCs/>
        </w:rPr>
        <w:t xml:space="preserve"> </w:t>
      </w:r>
      <w:r w:rsidR="00E81AAD" w:rsidRPr="00FA78AD">
        <w:rPr>
          <w:rFonts w:asciiTheme="majorHAnsi" w:hAnsiTheme="majorHAnsi" w:cstheme="majorHAnsi"/>
          <w:b/>
          <w:bCs/>
        </w:rPr>
        <w:t>genetick</w:t>
      </w:r>
      <w:r w:rsidR="00D9721C">
        <w:rPr>
          <w:rFonts w:asciiTheme="majorHAnsi" w:hAnsiTheme="majorHAnsi" w:cstheme="majorHAnsi"/>
          <w:b/>
          <w:bCs/>
        </w:rPr>
        <w:t>é</w:t>
      </w:r>
      <w:r w:rsidR="00E81AAD" w:rsidRPr="00FA78AD">
        <w:rPr>
          <w:rFonts w:asciiTheme="majorHAnsi" w:hAnsiTheme="majorHAnsi" w:cstheme="majorHAnsi"/>
          <w:b/>
          <w:bCs/>
        </w:rPr>
        <w:t xml:space="preserve"> </w:t>
      </w:r>
      <w:r w:rsidR="001A70BF">
        <w:rPr>
          <w:rFonts w:asciiTheme="majorHAnsi" w:hAnsiTheme="majorHAnsi" w:cstheme="majorHAnsi"/>
          <w:b/>
          <w:bCs/>
        </w:rPr>
        <w:t xml:space="preserve">odlišnosti </w:t>
      </w:r>
      <w:r w:rsidR="00D9721C">
        <w:rPr>
          <w:rFonts w:asciiTheme="majorHAnsi" w:hAnsiTheme="majorHAnsi" w:cstheme="majorHAnsi"/>
          <w:b/>
          <w:bCs/>
        </w:rPr>
        <w:t>vybraných</w:t>
      </w:r>
      <w:r w:rsidR="00D9721C" w:rsidRPr="00FA78AD">
        <w:rPr>
          <w:rFonts w:asciiTheme="majorHAnsi" w:hAnsiTheme="majorHAnsi" w:cstheme="majorHAnsi"/>
          <w:b/>
          <w:bCs/>
        </w:rPr>
        <w:t xml:space="preserve"> </w:t>
      </w:r>
      <w:r w:rsidR="00360751" w:rsidRPr="00FA78AD">
        <w:rPr>
          <w:rFonts w:asciiTheme="majorHAnsi" w:hAnsiTheme="majorHAnsi" w:cstheme="majorHAnsi"/>
          <w:b/>
          <w:bCs/>
        </w:rPr>
        <w:t>druhů</w:t>
      </w:r>
      <w:r w:rsidR="003B6CE6">
        <w:rPr>
          <w:rFonts w:asciiTheme="majorHAnsi" w:hAnsiTheme="majorHAnsi" w:cstheme="majorHAnsi"/>
          <w:b/>
          <w:bCs/>
        </w:rPr>
        <w:t xml:space="preserve"> lučních bylin</w:t>
      </w:r>
      <w:r w:rsidR="0055319C">
        <w:rPr>
          <w:rFonts w:asciiTheme="majorHAnsi" w:hAnsiTheme="majorHAnsi" w:cstheme="majorHAnsi"/>
          <w:b/>
          <w:bCs/>
        </w:rPr>
        <w:t>,</w:t>
      </w:r>
      <w:r w:rsidR="00360751" w:rsidRPr="00FA78AD">
        <w:rPr>
          <w:rFonts w:asciiTheme="majorHAnsi" w:hAnsiTheme="majorHAnsi" w:cstheme="majorHAnsi"/>
          <w:b/>
          <w:bCs/>
        </w:rPr>
        <w:t xml:space="preserve"> </w:t>
      </w:r>
      <w:r w:rsidR="00D9721C">
        <w:rPr>
          <w:rFonts w:asciiTheme="majorHAnsi" w:hAnsiTheme="majorHAnsi" w:cstheme="majorHAnsi"/>
          <w:b/>
          <w:bCs/>
        </w:rPr>
        <w:t xml:space="preserve">které </w:t>
      </w:r>
      <w:r w:rsidR="00995F80">
        <w:rPr>
          <w:rFonts w:asciiTheme="majorHAnsi" w:hAnsiTheme="majorHAnsi" w:cstheme="majorHAnsi"/>
          <w:b/>
          <w:bCs/>
        </w:rPr>
        <w:t xml:space="preserve">budou </w:t>
      </w:r>
      <w:r w:rsidR="0022138B">
        <w:rPr>
          <w:rFonts w:asciiTheme="majorHAnsi" w:hAnsiTheme="majorHAnsi" w:cstheme="majorHAnsi"/>
          <w:b/>
          <w:bCs/>
        </w:rPr>
        <w:t>důležitým zdrojem</w:t>
      </w:r>
      <w:r w:rsidR="00CA5838">
        <w:rPr>
          <w:rFonts w:asciiTheme="majorHAnsi" w:hAnsiTheme="majorHAnsi" w:cstheme="majorHAnsi"/>
          <w:b/>
          <w:bCs/>
        </w:rPr>
        <w:t xml:space="preserve"> pro složení </w:t>
      </w:r>
      <w:r w:rsidR="000F37ED">
        <w:rPr>
          <w:rFonts w:asciiTheme="majorHAnsi" w:hAnsiTheme="majorHAnsi" w:cstheme="majorHAnsi"/>
          <w:b/>
          <w:bCs/>
        </w:rPr>
        <w:t xml:space="preserve">regionálně specifických </w:t>
      </w:r>
      <w:r w:rsidR="00CA5838">
        <w:rPr>
          <w:rFonts w:asciiTheme="majorHAnsi" w:hAnsiTheme="majorHAnsi" w:cstheme="majorHAnsi"/>
          <w:b/>
          <w:bCs/>
        </w:rPr>
        <w:t>osevních směs</w:t>
      </w:r>
      <w:r w:rsidR="000A4787">
        <w:rPr>
          <w:rFonts w:asciiTheme="majorHAnsi" w:hAnsiTheme="majorHAnsi" w:cstheme="majorHAnsi"/>
          <w:b/>
          <w:bCs/>
        </w:rPr>
        <w:t>í</w:t>
      </w:r>
      <w:r w:rsidR="00360751" w:rsidRPr="00FA78AD">
        <w:rPr>
          <w:rFonts w:asciiTheme="majorHAnsi" w:hAnsiTheme="majorHAnsi" w:cstheme="majorHAnsi"/>
          <w:b/>
          <w:bCs/>
        </w:rPr>
        <w:t xml:space="preserve">. </w:t>
      </w:r>
    </w:p>
    <w:p w14:paraId="36CE4EEE" w14:textId="4EC71BC0" w:rsidR="004544EB" w:rsidRPr="006B0F98" w:rsidRDefault="00B25699" w:rsidP="007D48CD">
      <w:pPr>
        <w:rPr>
          <w:rFonts w:asciiTheme="majorHAnsi" w:hAnsiTheme="majorHAnsi" w:cstheme="majorHAnsi"/>
        </w:rPr>
      </w:pPr>
      <w:r w:rsidRPr="006B0F98">
        <w:rPr>
          <w:rFonts w:asciiTheme="majorHAnsi" w:hAnsiTheme="majorHAnsi" w:cstheme="majorHAnsi"/>
        </w:rPr>
        <w:t>Původní l</w:t>
      </w:r>
      <w:r w:rsidR="00BB011F" w:rsidRPr="006B0F98">
        <w:rPr>
          <w:rFonts w:asciiTheme="majorHAnsi" w:hAnsiTheme="majorHAnsi" w:cstheme="majorHAnsi"/>
        </w:rPr>
        <w:t xml:space="preserve">ouky </w:t>
      </w:r>
      <w:r w:rsidR="00AB29B6" w:rsidRPr="006B0F98">
        <w:rPr>
          <w:rFonts w:asciiTheme="majorHAnsi" w:hAnsiTheme="majorHAnsi" w:cstheme="majorHAnsi"/>
        </w:rPr>
        <w:t>se spoustou kopretin, zvonků, pryskyřníků, chrastavců a dalších oku lahodících tradičních druhů</w:t>
      </w:r>
      <w:r w:rsidR="00F101A5" w:rsidRPr="006B0F98">
        <w:rPr>
          <w:rFonts w:asciiTheme="majorHAnsi" w:hAnsiTheme="majorHAnsi" w:cstheme="majorHAnsi"/>
        </w:rPr>
        <w:t xml:space="preserve"> jsou </w:t>
      </w:r>
      <w:r w:rsidR="00AB29B6" w:rsidRPr="006B0F98">
        <w:rPr>
          <w:rFonts w:asciiTheme="majorHAnsi" w:hAnsiTheme="majorHAnsi" w:cstheme="majorHAnsi"/>
        </w:rPr>
        <w:t xml:space="preserve">dnes doslova raritou. Většina českých luk byla v minulosti přeměněna v pole nebo vyhnojena do té míry, že tyto krásné druhy vymizely. Část luk byla opuštěna a zarostla náletovými dřevinami. </w:t>
      </w:r>
    </w:p>
    <w:p w14:paraId="4D4141E7" w14:textId="77777777" w:rsidR="004544EB" w:rsidRDefault="004544EB" w:rsidP="007D48CD">
      <w:pPr>
        <w:rPr>
          <w:rFonts w:asciiTheme="majorHAnsi" w:hAnsiTheme="majorHAnsi" w:cstheme="majorHAnsi"/>
          <w:b/>
          <w:bCs/>
        </w:rPr>
      </w:pPr>
    </w:p>
    <w:p w14:paraId="550E4D34" w14:textId="47806AFE" w:rsidR="005206AE" w:rsidRDefault="000A4787" w:rsidP="007D48C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Kvůli </w:t>
      </w:r>
      <w:r w:rsidR="000170DE">
        <w:rPr>
          <w:rFonts w:asciiTheme="majorHAnsi" w:hAnsiTheme="majorHAnsi" w:cstheme="majorHAnsi"/>
        </w:rPr>
        <w:t xml:space="preserve">intenzivnímu zemědělství </w:t>
      </w:r>
      <w:r w:rsidR="00046711">
        <w:rPr>
          <w:rFonts w:asciiTheme="majorHAnsi" w:hAnsiTheme="majorHAnsi" w:cstheme="majorHAnsi"/>
        </w:rPr>
        <w:t xml:space="preserve">tak </w:t>
      </w:r>
      <w:r w:rsidR="000170DE">
        <w:rPr>
          <w:rFonts w:asciiTheme="majorHAnsi" w:hAnsiTheme="majorHAnsi" w:cstheme="majorHAnsi"/>
        </w:rPr>
        <w:t>v</w:t>
      </w:r>
      <w:r w:rsidR="0044546D">
        <w:rPr>
          <w:rFonts w:asciiTheme="majorHAnsi" w:hAnsiTheme="majorHAnsi" w:cstheme="majorHAnsi"/>
        </w:rPr>
        <w:t xml:space="preserve">ětšinu </w:t>
      </w:r>
      <w:r w:rsidR="00506F39">
        <w:rPr>
          <w:rFonts w:asciiTheme="majorHAnsi" w:hAnsiTheme="majorHAnsi" w:cstheme="majorHAnsi"/>
        </w:rPr>
        <w:t xml:space="preserve">tradičních </w:t>
      </w:r>
      <w:r w:rsidR="0044546D">
        <w:rPr>
          <w:rFonts w:asciiTheme="majorHAnsi" w:hAnsiTheme="majorHAnsi" w:cstheme="majorHAnsi"/>
        </w:rPr>
        <w:t>p</w:t>
      </w:r>
      <w:r w:rsidR="009A2D43">
        <w:rPr>
          <w:rFonts w:asciiTheme="majorHAnsi" w:hAnsiTheme="majorHAnsi" w:cstheme="majorHAnsi"/>
        </w:rPr>
        <w:t>estrobarevn</w:t>
      </w:r>
      <w:r w:rsidR="0044546D">
        <w:rPr>
          <w:rFonts w:asciiTheme="majorHAnsi" w:hAnsiTheme="majorHAnsi" w:cstheme="majorHAnsi"/>
        </w:rPr>
        <w:t>ých</w:t>
      </w:r>
      <w:r w:rsidR="009A2D43">
        <w:rPr>
          <w:rFonts w:asciiTheme="majorHAnsi" w:hAnsiTheme="majorHAnsi" w:cstheme="majorHAnsi"/>
        </w:rPr>
        <w:t xml:space="preserve"> luk</w:t>
      </w:r>
      <w:r w:rsidR="00B26386">
        <w:rPr>
          <w:rFonts w:asciiTheme="majorHAnsi" w:hAnsiTheme="majorHAnsi" w:cstheme="majorHAnsi"/>
        </w:rPr>
        <w:t xml:space="preserve"> </w:t>
      </w:r>
      <w:r w:rsidR="006D1DEB" w:rsidRPr="00F372A9">
        <w:rPr>
          <w:rFonts w:asciiTheme="majorHAnsi" w:hAnsiTheme="majorHAnsi" w:cstheme="majorHAnsi"/>
        </w:rPr>
        <w:t>n</w:t>
      </w:r>
      <w:r w:rsidR="00CF1E7B" w:rsidRPr="00F372A9">
        <w:rPr>
          <w:rFonts w:asciiTheme="majorHAnsi" w:hAnsiTheme="majorHAnsi" w:cstheme="majorHAnsi"/>
        </w:rPr>
        <w:t xml:space="preserve">ajdeme </w:t>
      </w:r>
      <w:r w:rsidR="00E8453B" w:rsidRPr="00F372A9">
        <w:rPr>
          <w:rFonts w:asciiTheme="majorHAnsi" w:hAnsiTheme="majorHAnsi" w:cstheme="majorHAnsi"/>
        </w:rPr>
        <w:t xml:space="preserve">pouze </w:t>
      </w:r>
      <w:r w:rsidR="00CF1E7B" w:rsidRPr="00F372A9">
        <w:rPr>
          <w:rFonts w:asciiTheme="majorHAnsi" w:hAnsiTheme="majorHAnsi" w:cstheme="majorHAnsi"/>
        </w:rPr>
        <w:t>v přírodních rezervacích</w:t>
      </w:r>
      <w:r w:rsidR="00A93528" w:rsidRPr="00F372A9">
        <w:rPr>
          <w:rFonts w:asciiTheme="majorHAnsi" w:hAnsiTheme="majorHAnsi" w:cstheme="majorHAnsi"/>
        </w:rPr>
        <w:t xml:space="preserve">, </w:t>
      </w:r>
      <w:r w:rsidR="00B26386">
        <w:rPr>
          <w:rFonts w:asciiTheme="majorHAnsi" w:hAnsiTheme="majorHAnsi" w:cstheme="majorHAnsi"/>
        </w:rPr>
        <w:t>v</w:t>
      </w:r>
      <w:r w:rsidR="001C054D" w:rsidRPr="00F372A9">
        <w:rPr>
          <w:rFonts w:asciiTheme="majorHAnsi" w:hAnsiTheme="majorHAnsi" w:cstheme="majorHAnsi"/>
        </w:rPr>
        <w:t xml:space="preserve">ýjimečně také </w:t>
      </w:r>
      <w:r w:rsidR="00CF1E7B" w:rsidRPr="00F372A9">
        <w:rPr>
          <w:rFonts w:asciiTheme="majorHAnsi" w:hAnsiTheme="majorHAnsi" w:cstheme="majorHAnsi"/>
        </w:rPr>
        <w:t>u drobn</w:t>
      </w:r>
      <w:r w:rsidR="00BD32AC" w:rsidRPr="00F372A9">
        <w:rPr>
          <w:rFonts w:asciiTheme="majorHAnsi" w:hAnsiTheme="majorHAnsi" w:cstheme="majorHAnsi"/>
        </w:rPr>
        <w:t>ých</w:t>
      </w:r>
      <w:r w:rsidR="00CF1E7B" w:rsidRPr="00F372A9">
        <w:rPr>
          <w:rFonts w:asciiTheme="majorHAnsi" w:hAnsiTheme="majorHAnsi" w:cstheme="majorHAnsi"/>
        </w:rPr>
        <w:t xml:space="preserve"> hospodář</w:t>
      </w:r>
      <w:r w:rsidR="00BD32AC" w:rsidRPr="00F372A9">
        <w:rPr>
          <w:rFonts w:asciiTheme="majorHAnsi" w:hAnsiTheme="majorHAnsi" w:cstheme="majorHAnsi"/>
        </w:rPr>
        <w:t>ů</w:t>
      </w:r>
      <w:r w:rsidR="00CF1E7B" w:rsidRPr="00F372A9">
        <w:rPr>
          <w:rFonts w:asciiTheme="majorHAnsi" w:hAnsiTheme="majorHAnsi" w:cstheme="majorHAnsi"/>
        </w:rPr>
        <w:t xml:space="preserve"> nebo </w:t>
      </w:r>
      <w:r w:rsidR="00322FE5" w:rsidRPr="00F372A9">
        <w:rPr>
          <w:rFonts w:asciiTheme="majorHAnsi" w:hAnsiTheme="majorHAnsi" w:cstheme="majorHAnsi"/>
        </w:rPr>
        <w:t>nadšenců</w:t>
      </w:r>
      <w:r w:rsidR="00CF1E7B" w:rsidRPr="00F372A9">
        <w:rPr>
          <w:rFonts w:asciiTheme="majorHAnsi" w:hAnsiTheme="majorHAnsi" w:cstheme="majorHAnsi"/>
        </w:rPr>
        <w:t>, kteří jsou o n</w:t>
      </w:r>
      <w:r w:rsidR="00B26386">
        <w:rPr>
          <w:rFonts w:asciiTheme="majorHAnsi" w:hAnsiTheme="majorHAnsi" w:cstheme="majorHAnsi"/>
        </w:rPr>
        <w:t>ě</w:t>
      </w:r>
      <w:r w:rsidR="00CF1E7B" w:rsidRPr="00F372A9">
        <w:rPr>
          <w:rFonts w:asciiTheme="majorHAnsi" w:hAnsiTheme="majorHAnsi" w:cstheme="majorHAnsi"/>
        </w:rPr>
        <w:t xml:space="preserve"> ochotni pečovat</w:t>
      </w:r>
      <w:r w:rsidR="00D9721C">
        <w:rPr>
          <w:rFonts w:asciiTheme="majorHAnsi" w:hAnsiTheme="majorHAnsi" w:cstheme="majorHAnsi"/>
        </w:rPr>
        <w:t xml:space="preserve"> a spokojit se s nižší produkcí sena</w:t>
      </w:r>
      <w:r w:rsidR="007D48CD" w:rsidRPr="00F372A9">
        <w:rPr>
          <w:rFonts w:asciiTheme="majorHAnsi" w:hAnsiTheme="majorHAnsi" w:cstheme="majorHAnsi"/>
        </w:rPr>
        <w:t xml:space="preserve">. V poslední době se </w:t>
      </w:r>
      <w:r w:rsidR="00C302CB" w:rsidRPr="00F372A9">
        <w:rPr>
          <w:rFonts w:asciiTheme="majorHAnsi" w:hAnsiTheme="majorHAnsi" w:cstheme="majorHAnsi"/>
        </w:rPr>
        <w:t xml:space="preserve">ale </w:t>
      </w:r>
      <w:r w:rsidR="00506F39">
        <w:rPr>
          <w:rFonts w:asciiTheme="majorHAnsi" w:hAnsiTheme="majorHAnsi" w:cstheme="majorHAnsi"/>
        </w:rPr>
        <w:t xml:space="preserve">čím dál víc </w:t>
      </w:r>
      <w:r w:rsidR="007D48CD" w:rsidRPr="00F372A9">
        <w:rPr>
          <w:rFonts w:asciiTheme="majorHAnsi" w:hAnsiTheme="majorHAnsi" w:cstheme="majorHAnsi"/>
        </w:rPr>
        <w:t>objevují snahy tradiční l</w:t>
      </w:r>
      <w:r w:rsidR="00C302CB" w:rsidRPr="00F372A9">
        <w:rPr>
          <w:rFonts w:asciiTheme="majorHAnsi" w:hAnsiTheme="majorHAnsi" w:cstheme="majorHAnsi"/>
        </w:rPr>
        <w:t>o</w:t>
      </w:r>
      <w:r w:rsidR="007D48CD" w:rsidRPr="00F372A9">
        <w:rPr>
          <w:rFonts w:asciiTheme="majorHAnsi" w:hAnsiTheme="majorHAnsi" w:cstheme="majorHAnsi"/>
        </w:rPr>
        <w:t>uk</w:t>
      </w:r>
      <w:r w:rsidR="00C302CB" w:rsidRPr="00F372A9">
        <w:rPr>
          <w:rFonts w:asciiTheme="majorHAnsi" w:hAnsiTheme="majorHAnsi" w:cstheme="majorHAnsi"/>
        </w:rPr>
        <w:t>y</w:t>
      </w:r>
      <w:r w:rsidR="007D48CD" w:rsidRPr="00F372A9">
        <w:rPr>
          <w:rFonts w:asciiTheme="majorHAnsi" w:hAnsiTheme="majorHAnsi" w:cstheme="majorHAnsi"/>
        </w:rPr>
        <w:t xml:space="preserve"> a travní porost</w:t>
      </w:r>
      <w:r w:rsidR="00C302CB" w:rsidRPr="00F372A9">
        <w:rPr>
          <w:rFonts w:asciiTheme="majorHAnsi" w:hAnsiTheme="majorHAnsi" w:cstheme="majorHAnsi"/>
        </w:rPr>
        <w:t>y</w:t>
      </w:r>
      <w:r w:rsidR="007D48CD" w:rsidRPr="00F372A9">
        <w:rPr>
          <w:rFonts w:asciiTheme="majorHAnsi" w:hAnsiTheme="majorHAnsi" w:cstheme="majorHAnsi"/>
        </w:rPr>
        <w:t xml:space="preserve"> s</w:t>
      </w:r>
      <w:r w:rsidR="00611E55">
        <w:rPr>
          <w:rFonts w:asciiTheme="majorHAnsi" w:hAnsiTheme="majorHAnsi" w:cstheme="majorHAnsi"/>
        </w:rPr>
        <w:t> </w:t>
      </w:r>
      <w:r w:rsidR="007D48CD" w:rsidRPr="00F372A9">
        <w:rPr>
          <w:rFonts w:asciiTheme="majorHAnsi" w:hAnsiTheme="majorHAnsi" w:cstheme="majorHAnsi"/>
        </w:rPr>
        <w:t xml:space="preserve">kvetoucími </w:t>
      </w:r>
      <w:r w:rsidR="007D48CD" w:rsidRPr="00B87ADB">
        <w:rPr>
          <w:rFonts w:asciiTheme="majorHAnsi" w:hAnsiTheme="majorHAnsi" w:cstheme="majorHAnsi"/>
        </w:rPr>
        <w:t>bylinami</w:t>
      </w:r>
      <w:r w:rsidR="00C302CB" w:rsidRPr="00B87ADB">
        <w:rPr>
          <w:rFonts w:asciiTheme="majorHAnsi" w:hAnsiTheme="majorHAnsi" w:cstheme="majorHAnsi"/>
        </w:rPr>
        <w:t xml:space="preserve"> obnovit</w:t>
      </w:r>
      <w:r w:rsidR="007D48CD" w:rsidRPr="00B87ADB">
        <w:rPr>
          <w:rFonts w:asciiTheme="majorHAnsi" w:hAnsiTheme="majorHAnsi" w:cstheme="majorHAnsi"/>
        </w:rPr>
        <w:t xml:space="preserve">, často za pomoci osevních směsí. </w:t>
      </w:r>
      <w:r w:rsidR="00506F39">
        <w:rPr>
          <w:rFonts w:asciiTheme="majorHAnsi" w:hAnsiTheme="majorHAnsi" w:cstheme="majorHAnsi"/>
        </w:rPr>
        <w:t>Až na výjimky t</w:t>
      </w:r>
      <w:r w:rsidR="007D48CD" w:rsidRPr="00B87ADB">
        <w:rPr>
          <w:rFonts w:asciiTheme="majorHAnsi" w:hAnsiTheme="majorHAnsi" w:cstheme="majorHAnsi"/>
        </w:rPr>
        <w:t xml:space="preserve">yto směsi </w:t>
      </w:r>
      <w:r w:rsidR="002362EC" w:rsidRPr="00B87ADB">
        <w:rPr>
          <w:rFonts w:asciiTheme="majorHAnsi" w:hAnsiTheme="majorHAnsi" w:cstheme="majorHAnsi"/>
        </w:rPr>
        <w:t>pocházejí z několika málo zdrojů, respektive oblastí</w:t>
      </w:r>
      <w:r w:rsidR="00900BAD">
        <w:rPr>
          <w:rFonts w:asciiTheme="majorHAnsi" w:hAnsiTheme="majorHAnsi" w:cstheme="majorHAnsi"/>
        </w:rPr>
        <w:t>,</w:t>
      </w:r>
      <w:r w:rsidR="002362EC" w:rsidRPr="00B87ADB">
        <w:rPr>
          <w:rFonts w:asciiTheme="majorHAnsi" w:hAnsiTheme="majorHAnsi" w:cstheme="majorHAnsi"/>
        </w:rPr>
        <w:t xml:space="preserve"> a nezohledňují možné lokální rozdíly populací vysévaných druhů.</w:t>
      </w:r>
      <w:r w:rsidR="00121303" w:rsidRPr="00121303">
        <w:rPr>
          <w:rFonts w:asciiTheme="majorHAnsi" w:hAnsiTheme="majorHAnsi" w:cstheme="majorHAnsi"/>
        </w:rPr>
        <w:t xml:space="preserve"> </w:t>
      </w:r>
    </w:p>
    <w:p w14:paraId="365A8978" w14:textId="77777777" w:rsidR="005206AE" w:rsidRDefault="005206AE" w:rsidP="007D48CD">
      <w:pPr>
        <w:rPr>
          <w:rFonts w:asciiTheme="majorHAnsi" w:hAnsiTheme="majorHAnsi" w:cstheme="majorHAnsi"/>
        </w:rPr>
      </w:pPr>
    </w:p>
    <w:p w14:paraId="0D37C663" w14:textId="083A3141" w:rsidR="00171C05" w:rsidRPr="006B0F98" w:rsidRDefault="00861052" w:rsidP="00171C05">
      <w:pPr>
        <w:rPr>
          <w:rFonts w:asciiTheme="majorHAnsi" w:hAnsiTheme="majorHAnsi" w:cstheme="majorHAnsi"/>
        </w:rPr>
      </w:pPr>
      <w:r w:rsidRPr="006B0F98">
        <w:rPr>
          <w:rFonts w:asciiTheme="majorHAnsi" w:hAnsiTheme="majorHAnsi" w:cstheme="majorHAnsi"/>
          <w:i/>
          <w:iCs/>
        </w:rPr>
        <w:t>„</w:t>
      </w:r>
      <w:r w:rsidR="00171C05" w:rsidRPr="006B0F98">
        <w:rPr>
          <w:rFonts w:asciiTheme="majorHAnsi" w:hAnsiTheme="majorHAnsi" w:cstheme="majorHAnsi"/>
          <w:i/>
          <w:iCs/>
        </w:rPr>
        <w:t>Stejně jako mají jednotlivé kraje svou kulturu projevující se v lidových krojích, písních a zvycích, mají i své specifické odrůdy, které v dané oblasti dobře prosperují. Totéž platí i pro luční byliny, kdy se v rámci zcela běžných druhů vyvinuly populace specifické pro jednotlivé regiony</w:t>
      </w:r>
      <w:r w:rsidR="008B1B16" w:rsidRPr="006B0F98">
        <w:rPr>
          <w:rFonts w:asciiTheme="majorHAnsi" w:hAnsiTheme="majorHAnsi" w:cstheme="majorHAnsi"/>
          <w:i/>
          <w:iCs/>
        </w:rPr>
        <w:t>,“</w:t>
      </w:r>
      <w:r w:rsidR="008B1B16" w:rsidRPr="006B0F98">
        <w:rPr>
          <w:rFonts w:asciiTheme="majorHAnsi" w:hAnsiTheme="majorHAnsi" w:cstheme="majorHAnsi"/>
        </w:rPr>
        <w:t xml:space="preserve"> říká Hana Skálová z Oddělení ekologie invazí Botanického ústavu AV ČR.</w:t>
      </w:r>
    </w:p>
    <w:p w14:paraId="02D6AC77" w14:textId="77777777" w:rsidR="00171C05" w:rsidRDefault="00171C05" w:rsidP="007D48CD">
      <w:pPr>
        <w:rPr>
          <w:rFonts w:asciiTheme="majorHAnsi" w:hAnsiTheme="majorHAnsi" w:cstheme="majorHAnsi"/>
        </w:rPr>
      </w:pPr>
    </w:p>
    <w:p w14:paraId="643D3467" w14:textId="1D53E031" w:rsidR="007D48CD" w:rsidRPr="00B87ADB" w:rsidRDefault="008B1B16" w:rsidP="007D48C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</w:t>
      </w:r>
      <w:r w:rsidR="00611E55">
        <w:rPr>
          <w:rFonts w:asciiTheme="majorHAnsi" w:hAnsiTheme="majorHAnsi" w:cstheme="majorHAnsi"/>
        </w:rPr>
        <w:t xml:space="preserve">nohá </w:t>
      </w:r>
      <w:r w:rsidR="00121303">
        <w:rPr>
          <w:rFonts w:asciiTheme="majorHAnsi" w:hAnsiTheme="majorHAnsi" w:cstheme="majorHAnsi"/>
        </w:rPr>
        <w:t xml:space="preserve">území mají populace s vlastnostmi, </w:t>
      </w:r>
      <w:r w:rsidR="00121303" w:rsidRPr="00446BB4">
        <w:rPr>
          <w:rFonts w:asciiTheme="majorHAnsi" w:hAnsiTheme="majorHAnsi" w:cstheme="majorHAnsi"/>
        </w:rPr>
        <w:t>které pravděpodobně</w:t>
      </w:r>
      <w:r w:rsidR="00121303">
        <w:rPr>
          <w:rFonts w:asciiTheme="majorHAnsi" w:hAnsiTheme="majorHAnsi" w:cstheme="majorHAnsi"/>
        </w:rPr>
        <w:t xml:space="preserve"> odpovídají místním podmínkám i migračním cestám, kterými se rostliny šířily a dosud </w:t>
      </w:r>
      <w:proofErr w:type="gramStart"/>
      <w:r w:rsidR="00121303">
        <w:rPr>
          <w:rFonts w:asciiTheme="majorHAnsi" w:hAnsiTheme="majorHAnsi" w:cstheme="majorHAnsi"/>
        </w:rPr>
        <w:t>šíří</w:t>
      </w:r>
      <w:proofErr w:type="gramEnd"/>
      <w:r w:rsidR="00121303">
        <w:rPr>
          <w:rFonts w:asciiTheme="majorHAnsi" w:hAnsiTheme="majorHAnsi" w:cstheme="majorHAnsi"/>
        </w:rPr>
        <w:t>. Z</w:t>
      </w:r>
      <w:r w:rsidR="00121303" w:rsidRPr="00121303">
        <w:rPr>
          <w:rFonts w:asciiTheme="majorHAnsi" w:hAnsiTheme="majorHAnsi" w:cstheme="majorHAnsi"/>
        </w:rPr>
        <w:t>anesen</w:t>
      </w:r>
      <w:r w:rsidR="000A4787">
        <w:rPr>
          <w:rFonts w:asciiTheme="majorHAnsi" w:hAnsiTheme="majorHAnsi" w:cstheme="majorHAnsi"/>
        </w:rPr>
        <w:t>í</w:t>
      </w:r>
      <w:r w:rsidR="00121303" w:rsidRPr="00121303">
        <w:rPr>
          <w:rFonts w:asciiTheme="majorHAnsi" w:hAnsiTheme="majorHAnsi" w:cstheme="majorHAnsi"/>
        </w:rPr>
        <w:t xml:space="preserve"> cizího osiva tak </w:t>
      </w:r>
      <w:r w:rsidR="00121303">
        <w:rPr>
          <w:rFonts w:asciiTheme="majorHAnsi" w:hAnsiTheme="majorHAnsi" w:cstheme="majorHAnsi"/>
        </w:rPr>
        <w:t xml:space="preserve">snadno </w:t>
      </w:r>
      <w:r w:rsidR="000170DE">
        <w:rPr>
          <w:rFonts w:asciiTheme="majorHAnsi" w:hAnsiTheme="majorHAnsi" w:cstheme="majorHAnsi"/>
        </w:rPr>
        <w:t xml:space="preserve">může </w:t>
      </w:r>
      <w:r w:rsidR="00121303">
        <w:rPr>
          <w:rFonts w:asciiTheme="majorHAnsi" w:hAnsiTheme="majorHAnsi" w:cstheme="majorHAnsi"/>
        </w:rPr>
        <w:t>vyústit v zánik těchto adaptovaných populací</w:t>
      </w:r>
      <w:r w:rsidR="00611E55">
        <w:rPr>
          <w:rFonts w:asciiTheme="majorHAnsi" w:hAnsiTheme="majorHAnsi" w:cstheme="majorHAnsi"/>
        </w:rPr>
        <w:t xml:space="preserve">. </w:t>
      </w:r>
      <w:r w:rsidR="000170DE">
        <w:rPr>
          <w:rFonts w:asciiTheme="majorHAnsi" w:hAnsiTheme="majorHAnsi" w:cstheme="majorHAnsi"/>
        </w:rPr>
        <w:t xml:space="preserve">Jejich </w:t>
      </w:r>
      <w:r w:rsidR="006525ED">
        <w:rPr>
          <w:rFonts w:asciiTheme="majorHAnsi" w:hAnsiTheme="majorHAnsi" w:cstheme="majorHAnsi"/>
        </w:rPr>
        <w:t xml:space="preserve">vymizení </w:t>
      </w:r>
      <w:r w:rsidR="00611E55">
        <w:rPr>
          <w:rFonts w:asciiTheme="majorHAnsi" w:hAnsiTheme="majorHAnsi" w:cstheme="majorHAnsi"/>
        </w:rPr>
        <w:t>může vést k ještě většímu úbytku jednotlivých druhů</w:t>
      </w:r>
      <w:r w:rsidR="00A12B6B">
        <w:rPr>
          <w:rFonts w:asciiTheme="majorHAnsi" w:hAnsiTheme="majorHAnsi" w:cstheme="majorHAnsi"/>
        </w:rPr>
        <w:t>,</w:t>
      </w:r>
      <w:r w:rsidR="00121303">
        <w:rPr>
          <w:rFonts w:asciiTheme="majorHAnsi" w:hAnsiTheme="majorHAnsi" w:cstheme="majorHAnsi"/>
        </w:rPr>
        <w:t xml:space="preserve"> a </w:t>
      </w:r>
      <w:r w:rsidR="00611E55">
        <w:rPr>
          <w:rFonts w:asciiTheme="majorHAnsi" w:hAnsiTheme="majorHAnsi" w:cstheme="majorHAnsi"/>
        </w:rPr>
        <w:t>tím</w:t>
      </w:r>
      <w:r w:rsidR="000170DE">
        <w:rPr>
          <w:rFonts w:asciiTheme="majorHAnsi" w:hAnsiTheme="majorHAnsi" w:cstheme="majorHAnsi"/>
        </w:rPr>
        <w:t xml:space="preserve"> i k</w:t>
      </w:r>
      <w:r w:rsidR="00611E55">
        <w:rPr>
          <w:rFonts w:asciiTheme="majorHAnsi" w:hAnsiTheme="majorHAnsi" w:cstheme="majorHAnsi"/>
        </w:rPr>
        <w:t xml:space="preserve"> </w:t>
      </w:r>
      <w:r w:rsidR="000170DE">
        <w:rPr>
          <w:rFonts w:asciiTheme="majorHAnsi" w:hAnsiTheme="majorHAnsi" w:cstheme="majorHAnsi"/>
        </w:rPr>
        <w:t>ohrožení</w:t>
      </w:r>
      <w:r w:rsidR="00611E55">
        <w:rPr>
          <w:rFonts w:asciiTheme="majorHAnsi" w:hAnsiTheme="majorHAnsi" w:cstheme="majorHAnsi"/>
        </w:rPr>
        <w:t xml:space="preserve"> dalších organismů, které jsou na </w:t>
      </w:r>
      <w:r w:rsidR="000170DE">
        <w:rPr>
          <w:rFonts w:asciiTheme="majorHAnsi" w:hAnsiTheme="majorHAnsi" w:cstheme="majorHAnsi"/>
        </w:rPr>
        <w:t>tyto luční druhy</w:t>
      </w:r>
      <w:r w:rsidR="00611E55">
        <w:rPr>
          <w:rFonts w:asciiTheme="majorHAnsi" w:hAnsiTheme="majorHAnsi" w:cstheme="majorHAnsi"/>
        </w:rPr>
        <w:t xml:space="preserve"> vázané.  V</w:t>
      </w:r>
      <w:r w:rsidR="00121303">
        <w:rPr>
          <w:rFonts w:asciiTheme="majorHAnsi" w:hAnsiTheme="majorHAnsi" w:cstheme="majorHAnsi"/>
        </w:rPr>
        <w:t>e výsledku</w:t>
      </w:r>
      <w:r w:rsidR="00611E55">
        <w:rPr>
          <w:rFonts w:asciiTheme="majorHAnsi" w:hAnsiTheme="majorHAnsi" w:cstheme="majorHAnsi"/>
        </w:rPr>
        <w:t xml:space="preserve"> tak může dobrá snaha </w:t>
      </w:r>
      <w:r w:rsidR="000170DE">
        <w:rPr>
          <w:rFonts w:asciiTheme="majorHAnsi" w:hAnsiTheme="majorHAnsi" w:cstheme="majorHAnsi"/>
        </w:rPr>
        <w:t xml:space="preserve">pomoci </w:t>
      </w:r>
      <w:r w:rsidR="00611E55">
        <w:rPr>
          <w:rFonts w:asciiTheme="majorHAnsi" w:hAnsiTheme="majorHAnsi" w:cstheme="majorHAnsi"/>
        </w:rPr>
        <w:t xml:space="preserve">loukám </w:t>
      </w:r>
      <w:r w:rsidR="00121303">
        <w:rPr>
          <w:rFonts w:asciiTheme="majorHAnsi" w:hAnsiTheme="majorHAnsi" w:cstheme="majorHAnsi"/>
        </w:rPr>
        <w:t xml:space="preserve">celému lučnímu ekosystému </w:t>
      </w:r>
      <w:r w:rsidR="00A12B6B">
        <w:rPr>
          <w:rFonts w:asciiTheme="majorHAnsi" w:hAnsiTheme="majorHAnsi" w:cstheme="majorHAnsi"/>
        </w:rPr>
        <w:t>spíše</w:t>
      </w:r>
      <w:r w:rsidR="00121303">
        <w:rPr>
          <w:rFonts w:asciiTheme="majorHAnsi" w:hAnsiTheme="majorHAnsi" w:cstheme="majorHAnsi"/>
        </w:rPr>
        <w:t xml:space="preserve"> uškodit. </w:t>
      </w:r>
    </w:p>
    <w:p w14:paraId="40FC6D83" w14:textId="61906FF6" w:rsidR="00E07E37" w:rsidRDefault="00C02C79" w:rsidP="00AE613A">
      <w:pPr>
        <w:pStyle w:val="Normlnweb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Nejspolehlivějším a také poměrně </w:t>
      </w:r>
      <w:r w:rsidR="00611E55">
        <w:rPr>
          <w:rFonts w:asciiTheme="majorHAnsi" w:hAnsiTheme="majorHAnsi" w:cstheme="majorHAnsi"/>
        </w:rPr>
        <w:t>jednodu</w:t>
      </w:r>
      <w:r>
        <w:rPr>
          <w:rFonts w:asciiTheme="majorHAnsi" w:hAnsiTheme="majorHAnsi" w:cstheme="majorHAnsi"/>
        </w:rPr>
        <w:t>chým</w:t>
      </w:r>
      <w:r w:rsidR="00611E55">
        <w:rPr>
          <w:rFonts w:asciiTheme="majorHAnsi" w:hAnsiTheme="majorHAnsi" w:cstheme="majorHAnsi"/>
        </w:rPr>
        <w:t xml:space="preserve"> způsobem, jak zjistit lokální rozdíly mezi populac</w:t>
      </w:r>
      <w:r>
        <w:rPr>
          <w:rFonts w:asciiTheme="majorHAnsi" w:hAnsiTheme="majorHAnsi" w:cstheme="majorHAnsi"/>
        </w:rPr>
        <w:t>emi,</w:t>
      </w:r>
      <w:r w:rsidR="00611E55">
        <w:rPr>
          <w:rFonts w:asciiTheme="majorHAnsi" w:hAnsiTheme="majorHAnsi" w:cstheme="majorHAnsi"/>
        </w:rPr>
        <w:t xml:space="preserve"> je analýza jejich DNA. </w:t>
      </w:r>
      <w:r>
        <w:rPr>
          <w:rFonts w:asciiTheme="majorHAnsi" w:hAnsiTheme="majorHAnsi" w:cstheme="majorHAnsi"/>
        </w:rPr>
        <w:t>Nový projekt v</w:t>
      </w:r>
      <w:r w:rsidR="00DF2E18" w:rsidRPr="005C57B9">
        <w:rPr>
          <w:rFonts w:asciiTheme="majorHAnsi" w:hAnsiTheme="majorHAnsi" w:cstheme="majorHAnsi"/>
        </w:rPr>
        <w:t>ědc</w:t>
      </w:r>
      <w:r>
        <w:rPr>
          <w:rFonts w:asciiTheme="majorHAnsi" w:hAnsiTheme="majorHAnsi" w:cstheme="majorHAnsi"/>
        </w:rPr>
        <w:t>ů</w:t>
      </w:r>
      <w:r w:rsidR="00681727" w:rsidRPr="005C57B9">
        <w:rPr>
          <w:rFonts w:asciiTheme="majorHAnsi" w:hAnsiTheme="majorHAnsi" w:cstheme="majorHAnsi"/>
        </w:rPr>
        <w:t xml:space="preserve"> </w:t>
      </w:r>
      <w:r w:rsidR="00536624" w:rsidRPr="005C57B9">
        <w:rPr>
          <w:rFonts w:asciiTheme="majorHAnsi" w:hAnsiTheme="majorHAnsi" w:cstheme="majorHAnsi"/>
        </w:rPr>
        <w:t xml:space="preserve">Botanického ústavu Akademie věd ČR </w:t>
      </w:r>
      <w:r>
        <w:rPr>
          <w:rFonts w:asciiTheme="majorHAnsi" w:hAnsiTheme="majorHAnsi" w:cstheme="majorHAnsi"/>
        </w:rPr>
        <w:t xml:space="preserve">a jejich kolegů </w:t>
      </w:r>
      <w:r w:rsidR="00B26386">
        <w:rPr>
          <w:rFonts w:asciiTheme="majorHAnsi" w:hAnsiTheme="majorHAnsi" w:cstheme="majorHAnsi"/>
        </w:rPr>
        <w:t>n</w:t>
      </w:r>
      <w:r w:rsidR="00A334AF" w:rsidRPr="005C57B9">
        <w:rPr>
          <w:rFonts w:asciiTheme="majorHAnsi" w:hAnsiTheme="majorHAnsi" w:cstheme="majorHAnsi"/>
        </w:rPr>
        <w:t>avazuj</w:t>
      </w:r>
      <w:r w:rsidR="009531A0">
        <w:rPr>
          <w:rFonts w:asciiTheme="majorHAnsi" w:hAnsiTheme="majorHAnsi" w:cstheme="majorHAnsi"/>
        </w:rPr>
        <w:t>e</w:t>
      </w:r>
      <w:r w:rsidR="00A334AF" w:rsidRPr="005C57B9">
        <w:rPr>
          <w:rFonts w:asciiTheme="majorHAnsi" w:hAnsiTheme="majorHAnsi" w:cstheme="majorHAnsi"/>
        </w:rPr>
        <w:t xml:space="preserve"> na práci německých </w:t>
      </w:r>
      <w:r w:rsidR="00F32887">
        <w:rPr>
          <w:rFonts w:asciiTheme="majorHAnsi" w:hAnsiTheme="majorHAnsi" w:cstheme="majorHAnsi"/>
        </w:rPr>
        <w:t>botaniků</w:t>
      </w:r>
      <w:r w:rsidR="00A334AF" w:rsidRPr="005C57B9">
        <w:rPr>
          <w:rFonts w:asciiTheme="majorHAnsi" w:hAnsiTheme="majorHAnsi" w:cstheme="majorHAnsi"/>
        </w:rPr>
        <w:t xml:space="preserve">, kteří zjistili, že populace významných lučních druhů nejsou na území Německa geneticky </w:t>
      </w:r>
      <w:r w:rsidR="00D9721C">
        <w:rPr>
          <w:rFonts w:asciiTheme="majorHAnsi" w:hAnsiTheme="majorHAnsi" w:cstheme="majorHAnsi"/>
        </w:rPr>
        <w:t>identické</w:t>
      </w:r>
      <w:r w:rsidR="00A334AF" w:rsidRPr="005C57B9">
        <w:rPr>
          <w:rFonts w:asciiTheme="majorHAnsi" w:hAnsiTheme="majorHAnsi" w:cstheme="majorHAnsi"/>
        </w:rPr>
        <w:t xml:space="preserve">. </w:t>
      </w:r>
      <w:r w:rsidR="00FF4707" w:rsidRPr="00D635E1">
        <w:rPr>
          <w:rFonts w:asciiTheme="majorHAnsi" w:hAnsiTheme="majorHAnsi" w:cstheme="majorHAnsi"/>
        </w:rPr>
        <w:t xml:space="preserve">V rámci nového </w:t>
      </w:r>
      <w:r w:rsidR="00571AF2" w:rsidRPr="00D635E1">
        <w:rPr>
          <w:rFonts w:asciiTheme="majorHAnsi" w:hAnsiTheme="majorHAnsi" w:cstheme="majorHAnsi"/>
        </w:rPr>
        <w:t xml:space="preserve">výzkumu </w:t>
      </w:r>
      <w:r w:rsidR="00571CE4">
        <w:rPr>
          <w:rFonts w:asciiTheme="majorHAnsi" w:hAnsiTheme="majorHAnsi" w:cstheme="majorHAnsi"/>
        </w:rPr>
        <w:t>budou</w:t>
      </w:r>
      <w:r w:rsidR="000F1997">
        <w:rPr>
          <w:rFonts w:asciiTheme="majorHAnsi" w:hAnsiTheme="majorHAnsi" w:cstheme="majorHAnsi"/>
        </w:rPr>
        <w:t xml:space="preserve"> </w:t>
      </w:r>
      <w:r w:rsidR="00F32887">
        <w:rPr>
          <w:rFonts w:asciiTheme="majorHAnsi" w:hAnsiTheme="majorHAnsi" w:cstheme="majorHAnsi"/>
        </w:rPr>
        <w:t xml:space="preserve">čeští </w:t>
      </w:r>
      <w:r w:rsidR="000F1997">
        <w:rPr>
          <w:rFonts w:asciiTheme="majorHAnsi" w:hAnsiTheme="majorHAnsi" w:cstheme="majorHAnsi"/>
        </w:rPr>
        <w:t>botanici</w:t>
      </w:r>
      <w:r w:rsidR="00571CE4">
        <w:rPr>
          <w:rFonts w:asciiTheme="majorHAnsi" w:hAnsiTheme="majorHAnsi" w:cstheme="majorHAnsi"/>
        </w:rPr>
        <w:t xml:space="preserve"> </w:t>
      </w:r>
      <w:r w:rsidR="00264A0D">
        <w:rPr>
          <w:rFonts w:asciiTheme="majorHAnsi" w:hAnsiTheme="majorHAnsi" w:cstheme="majorHAnsi"/>
        </w:rPr>
        <w:t xml:space="preserve">analyzovat vzorky </w:t>
      </w:r>
      <w:r w:rsidR="001A70BF" w:rsidRPr="003C0555">
        <w:rPr>
          <w:rFonts w:asciiTheme="majorHAnsi" w:hAnsiTheme="majorHAnsi" w:cstheme="majorHAnsi"/>
        </w:rPr>
        <w:t>dv</w:t>
      </w:r>
      <w:r w:rsidR="001A70BF">
        <w:rPr>
          <w:rFonts w:asciiTheme="majorHAnsi" w:hAnsiTheme="majorHAnsi" w:cstheme="majorHAnsi"/>
        </w:rPr>
        <w:t>ou</w:t>
      </w:r>
      <w:r w:rsidR="001A70BF" w:rsidRPr="003C0555">
        <w:rPr>
          <w:rFonts w:asciiTheme="majorHAnsi" w:hAnsiTheme="majorHAnsi" w:cstheme="majorHAnsi"/>
        </w:rPr>
        <w:t xml:space="preserve"> desít</w:t>
      </w:r>
      <w:r w:rsidR="001A70BF">
        <w:rPr>
          <w:rFonts w:asciiTheme="majorHAnsi" w:hAnsiTheme="majorHAnsi" w:cstheme="majorHAnsi"/>
        </w:rPr>
        <w:t>ek</w:t>
      </w:r>
      <w:r w:rsidR="001A70BF" w:rsidRPr="003C0555">
        <w:rPr>
          <w:rFonts w:asciiTheme="majorHAnsi" w:hAnsiTheme="majorHAnsi" w:cstheme="majorHAnsi"/>
        </w:rPr>
        <w:t xml:space="preserve"> </w:t>
      </w:r>
      <w:r w:rsidR="001A70BF">
        <w:rPr>
          <w:rFonts w:asciiTheme="majorHAnsi" w:hAnsiTheme="majorHAnsi" w:cstheme="majorHAnsi"/>
        </w:rPr>
        <w:t xml:space="preserve">vybraných druhů, které jsou typické pro </w:t>
      </w:r>
      <w:r w:rsidR="00F32887">
        <w:rPr>
          <w:rFonts w:asciiTheme="majorHAnsi" w:hAnsiTheme="majorHAnsi" w:cstheme="majorHAnsi"/>
        </w:rPr>
        <w:t>tradiční květnaté</w:t>
      </w:r>
      <w:r w:rsidR="001A70BF">
        <w:rPr>
          <w:rFonts w:asciiTheme="majorHAnsi" w:hAnsiTheme="majorHAnsi" w:cstheme="majorHAnsi"/>
        </w:rPr>
        <w:t xml:space="preserve"> louky. Vzorky rostlin </w:t>
      </w:r>
      <w:r w:rsidR="00224C42">
        <w:rPr>
          <w:rFonts w:asciiTheme="majorHAnsi" w:hAnsiTheme="majorHAnsi" w:cstheme="majorHAnsi"/>
        </w:rPr>
        <w:t xml:space="preserve">budou </w:t>
      </w:r>
      <w:r w:rsidR="00CF2CA9">
        <w:rPr>
          <w:rFonts w:asciiTheme="majorHAnsi" w:hAnsiTheme="majorHAnsi" w:cstheme="majorHAnsi"/>
        </w:rPr>
        <w:t>rovnoměrně sebr</w:t>
      </w:r>
      <w:r w:rsidR="00224C42">
        <w:rPr>
          <w:rFonts w:asciiTheme="majorHAnsi" w:hAnsiTheme="majorHAnsi" w:cstheme="majorHAnsi"/>
        </w:rPr>
        <w:t>á</w:t>
      </w:r>
      <w:r w:rsidR="00CF2CA9">
        <w:rPr>
          <w:rFonts w:asciiTheme="majorHAnsi" w:hAnsiTheme="majorHAnsi" w:cstheme="majorHAnsi"/>
        </w:rPr>
        <w:t>n</w:t>
      </w:r>
      <w:r w:rsidR="00224C42">
        <w:rPr>
          <w:rFonts w:asciiTheme="majorHAnsi" w:hAnsiTheme="majorHAnsi" w:cstheme="majorHAnsi"/>
        </w:rPr>
        <w:t>y</w:t>
      </w:r>
      <w:r w:rsidR="00CF2CA9">
        <w:rPr>
          <w:rFonts w:asciiTheme="majorHAnsi" w:hAnsiTheme="majorHAnsi" w:cstheme="majorHAnsi"/>
        </w:rPr>
        <w:t xml:space="preserve"> </w:t>
      </w:r>
      <w:r w:rsidR="00064957">
        <w:rPr>
          <w:rFonts w:asciiTheme="majorHAnsi" w:hAnsiTheme="majorHAnsi" w:cstheme="majorHAnsi"/>
        </w:rPr>
        <w:t xml:space="preserve">na území </w:t>
      </w:r>
      <w:r w:rsidR="00264A0D">
        <w:rPr>
          <w:rFonts w:asciiTheme="majorHAnsi" w:hAnsiTheme="majorHAnsi" w:cstheme="majorHAnsi"/>
        </w:rPr>
        <w:t>celé České republiky</w:t>
      </w:r>
      <w:r w:rsidR="009531A0">
        <w:rPr>
          <w:rFonts w:asciiTheme="majorHAnsi" w:hAnsiTheme="majorHAnsi" w:cstheme="majorHAnsi"/>
        </w:rPr>
        <w:t xml:space="preserve"> na místech </w:t>
      </w:r>
      <w:r w:rsidR="005545EB">
        <w:rPr>
          <w:rFonts w:asciiTheme="majorHAnsi" w:hAnsiTheme="majorHAnsi" w:cstheme="majorHAnsi"/>
        </w:rPr>
        <w:t>přibližně</w:t>
      </w:r>
      <w:r w:rsidR="009531A0">
        <w:rPr>
          <w:rFonts w:asciiTheme="majorHAnsi" w:hAnsiTheme="majorHAnsi" w:cstheme="majorHAnsi"/>
        </w:rPr>
        <w:t xml:space="preserve"> 20 km</w:t>
      </w:r>
      <w:r w:rsidR="00F32887">
        <w:rPr>
          <w:rFonts w:asciiTheme="majorHAnsi" w:hAnsiTheme="majorHAnsi" w:cstheme="majorHAnsi"/>
        </w:rPr>
        <w:t xml:space="preserve"> od sebe</w:t>
      </w:r>
      <w:r w:rsidR="00264A0D">
        <w:rPr>
          <w:rFonts w:asciiTheme="majorHAnsi" w:hAnsiTheme="majorHAnsi" w:cstheme="majorHAnsi"/>
        </w:rPr>
        <w:t xml:space="preserve">. Následně </w:t>
      </w:r>
      <w:r w:rsidR="000170DE">
        <w:rPr>
          <w:rFonts w:asciiTheme="majorHAnsi" w:hAnsiTheme="majorHAnsi" w:cstheme="majorHAnsi"/>
        </w:rPr>
        <w:t xml:space="preserve">vědci </w:t>
      </w:r>
      <w:r w:rsidR="00264A0D">
        <w:rPr>
          <w:rFonts w:asciiTheme="majorHAnsi" w:hAnsiTheme="majorHAnsi" w:cstheme="majorHAnsi"/>
        </w:rPr>
        <w:t xml:space="preserve">vytvoří </w:t>
      </w:r>
      <w:r w:rsidR="00E07E37">
        <w:rPr>
          <w:rFonts w:asciiTheme="majorHAnsi" w:hAnsiTheme="majorHAnsi" w:cstheme="majorHAnsi"/>
        </w:rPr>
        <w:t xml:space="preserve">mapy </w:t>
      </w:r>
      <w:r w:rsidR="00F32887">
        <w:rPr>
          <w:rFonts w:asciiTheme="majorHAnsi" w:hAnsiTheme="majorHAnsi" w:cstheme="majorHAnsi"/>
        </w:rPr>
        <w:t xml:space="preserve">genetické struktury </w:t>
      </w:r>
      <w:r w:rsidR="00E07E37">
        <w:rPr>
          <w:rFonts w:asciiTheme="majorHAnsi" w:hAnsiTheme="majorHAnsi" w:cstheme="majorHAnsi"/>
        </w:rPr>
        <w:t>jednotlivých druhů</w:t>
      </w:r>
      <w:r w:rsidR="00FC5A10">
        <w:rPr>
          <w:rFonts w:asciiTheme="majorHAnsi" w:hAnsiTheme="majorHAnsi" w:cstheme="majorHAnsi"/>
        </w:rPr>
        <w:t xml:space="preserve">. </w:t>
      </w:r>
      <w:r w:rsidR="00E07E37">
        <w:rPr>
          <w:rFonts w:asciiTheme="majorHAnsi" w:hAnsiTheme="majorHAnsi" w:cstheme="majorHAnsi"/>
        </w:rPr>
        <w:t xml:space="preserve"> </w:t>
      </w:r>
      <w:r w:rsidR="00382663" w:rsidRPr="00126AC5">
        <w:rPr>
          <w:rFonts w:asciiTheme="majorHAnsi" w:hAnsiTheme="majorHAnsi" w:cstheme="majorHAnsi"/>
        </w:rPr>
        <w:t xml:space="preserve"> </w:t>
      </w:r>
    </w:p>
    <w:p w14:paraId="45E4932A" w14:textId="20E0C49D" w:rsidR="00224C42" w:rsidRPr="003C0555" w:rsidRDefault="001A70BF" w:rsidP="00224C42">
      <w:pPr>
        <w:pStyle w:val="Normlnweb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Stejně jako v Německu l</w:t>
      </w:r>
      <w:r w:rsidR="00CA5838">
        <w:rPr>
          <w:rFonts w:asciiTheme="majorHAnsi" w:hAnsiTheme="majorHAnsi" w:cstheme="majorHAnsi"/>
        </w:rPr>
        <w:t>ze čeka</w:t>
      </w:r>
      <w:r>
        <w:rPr>
          <w:rFonts w:asciiTheme="majorHAnsi" w:hAnsiTheme="majorHAnsi" w:cstheme="majorHAnsi"/>
        </w:rPr>
        <w:t>t</w:t>
      </w:r>
      <w:r w:rsidR="00224C42" w:rsidRPr="003C0555">
        <w:rPr>
          <w:rFonts w:asciiTheme="majorHAnsi" w:hAnsiTheme="majorHAnsi" w:cstheme="majorHAnsi"/>
        </w:rPr>
        <w:t>, že některé druhy jsou geneticky homogenní po celé ČR, zatímco jiné vykazují výrazné regionální rozdíly. Na základě těchto výsledků budou vytvořena doporučení pro osevní směsi, kter</w:t>
      </w:r>
      <w:r w:rsidR="00E24F07">
        <w:rPr>
          <w:rFonts w:asciiTheme="majorHAnsi" w:hAnsiTheme="majorHAnsi" w:cstheme="majorHAnsi"/>
        </w:rPr>
        <w:t>é</w:t>
      </w:r>
      <w:r w:rsidR="00224C42" w:rsidRPr="003C0555">
        <w:rPr>
          <w:rFonts w:asciiTheme="majorHAnsi" w:hAnsiTheme="majorHAnsi" w:cstheme="majorHAnsi"/>
        </w:rPr>
        <w:t xml:space="preserve"> zohlední původ rostlin.</w:t>
      </w:r>
      <w:r w:rsidR="00E24F07">
        <w:rPr>
          <w:rFonts w:asciiTheme="majorHAnsi" w:hAnsiTheme="majorHAnsi" w:cstheme="majorHAnsi"/>
        </w:rPr>
        <w:t xml:space="preserve"> Očekává se, že se tyto směsi budou pro různé oblasti lišit tak, aby co nejvíce zohledňovaly regionální vlastnosti, resp. </w:t>
      </w:r>
      <w:r w:rsidR="00F32887">
        <w:rPr>
          <w:rFonts w:asciiTheme="majorHAnsi" w:hAnsiTheme="majorHAnsi" w:cstheme="majorHAnsi"/>
        </w:rPr>
        <w:t xml:space="preserve">genetické </w:t>
      </w:r>
      <w:r w:rsidR="00E24F07">
        <w:rPr>
          <w:rFonts w:asciiTheme="majorHAnsi" w:hAnsiTheme="majorHAnsi" w:cstheme="majorHAnsi"/>
        </w:rPr>
        <w:t xml:space="preserve">rozdíly.  </w:t>
      </w:r>
    </w:p>
    <w:p w14:paraId="77E23448" w14:textId="24956EBD" w:rsidR="006A3A54" w:rsidRPr="00D635E1" w:rsidRDefault="0063309D" w:rsidP="006A3A54">
      <w:pPr>
        <w:pStyle w:val="Normlnweb"/>
        <w:rPr>
          <w:rFonts w:asciiTheme="majorHAnsi" w:hAnsiTheme="majorHAnsi" w:cstheme="majorHAnsi"/>
        </w:rPr>
      </w:pPr>
      <w:r w:rsidRPr="0063309D">
        <w:rPr>
          <w:rFonts w:asciiTheme="majorHAnsi" w:hAnsiTheme="majorHAnsi" w:cstheme="majorHAnsi"/>
        </w:rPr>
        <w:t xml:space="preserve">Vědci </w:t>
      </w:r>
      <w:r w:rsidR="00F32887">
        <w:rPr>
          <w:rFonts w:asciiTheme="majorHAnsi" w:hAnsiTheme="majorHAnsi" w:cstheme="majorHAnsi"/>
        </w:rPr>
        <w:t>mají za to</w:t>
      </w:r>
      <w:r w:rsidRPr="0063309D">
        <w:rPr>
          <w:rFonts w:asciiTheme="majorHAnsi" w:hAnsiTheme="majorHAnsi" w:cstheme="majorHAnsi"/>
        </w:rPr>
        <w:t xml:space="preserve">, že </w:t>
      </w:r>
      <w:r w:rsidR="00F32887">
        <w:rPr>
          <w:rFonts w:asciiTheme="majorHAnsi" w:hAnsiTheme="majorHAnsi" w:cstheme="majorHAnsi"/>
        </w:rPr>
        <w:t xml:space="preserve">jejich výsledky </w:t>
      </w:r>
      <w:r w:rsidR="00224C42" w:rsidRPr="0063309D">
        <w:rPr>
          <w:rFonts w:asciiTheme="majorHAnsi" w:hAnsiTheme="majorHAnsi" w:cstheme="majorHAnsi"/>
        </w:rPr>
        <w:t>poved</w:t>
      </w:r>
      <w:r w:rsidR="00F32887">
        <w:rPr>
          <w:rFonts w:asciiTheme="majorHAnsi" w:hAnsiTheme="majorHAnsi" w:cstheme="majorHAnsi"/>
        </w:rPr>
        <w:t>ou</w:t>
      </w:r>
      <w:r w:rsidR="00224C42" w:rsidRPr="0063309D">
        <w:rPr>
          <w:rFonts w:asciiTheme="majorHAnsi" w:hAnsiTheme="majorHAnsi" w:cstheme="majorHAnsi"/>
        </w:rPr>
        <w:t xml:space="preserve"> k obnově a udržení druhové diver</w:t>
      </w:r>
      <w:r w:rsidR="0044546D">
        <w:rPr>
          <w:rFonts w:asciiTheme="majorHAnsi" w:hAnsiTheme="majorHAnsi" w:cstheme="majorHAnsi"/>
        </w:rPr>
        <w:t>z</w:t>
      </w:r>
      <w:r w:rsidR="00224C42" w:rsidRPr="0063309D">
        <w:rPr>
          <w:rFonts w:asciiTheme="majorHAnsi" w:hAnsiTheme="majorHAnsi" w:cstheme="majorHAnsi"/>
        </w:rPr>
        <w:t>ity českých luk</w:t>
      </w:r>
      <w:r w:rsidR="009A7D50">
        <w:rPr>
          <w:rFonts w:asciiTheme="majorHAnsi" w:hAnsiTheme="majorHAnsi" w:cstheme="majorHAnsi"/>
        </w:rPr>
        <w:t>,</w:t>
      </w:r>
      <w:r w:rsidR="00DC0FAD">
        <w:rPr>
          <w:rFonts w:asciiTheme="majorHAnsi" w:hAnsiTheme="majorHAnsi" w:cstheme="majorHAnsi"/>
        </w:rPr>
        <w:t xml:space="preserve"> </w:t>
      </w:r>
      <w:r w:rsidR="00224C42" w:rsidRPr="0063309D">
        <w:rPr>
          <w:rFonts w:asciiTheme="majorHAnsi" w:hAnsiTheme="majorHAnsi" w:cstheme="majorHAnsi"/>
        </w:rPr>
        <w:t xml:space="preserve">což je klíčové pro zachování našeho přírodního </w:t>
      </w:r>
      <w:r w:rsidR="00DC0FAD">
        <w:rPr>
          <w:rFonts w:asciiTheme="majorHAnsi" w:hAnsiTheme="majorHAnsi" w:cstheme="majorHAnsi"/>
        </w:rPr>
        <w:t xml:space="preserve">a kulturního </w:t>
      </w:r>
      <w:r w:rsidR="00224C42" w:rsidRPr="0063309D">
        <w:rPr>
          <w:rFonts w:asciiTheme="majorHAnsi" w:hAnsiTheme="majorHAnsi" w:cstheme="majorHAnsi"/>
        </w:rPr>
        <w:t xml:space="preserve">dědictví </w:t>
      </w:r>
      <w:r w:rsidR="00DC0FAD">
        <w:rPr>
          <w:rFonts w:asciiTheme="majorHAnsi" w:hAnsiTheme="majorHAnsi" w:cstheme="majorHAnsi"/>
        </w:rPr>
        <w:t>i</w:t>
      </w:r>
      <w:r w:rsidR="00DC0FAD" w:rsidRPr="0063309D">
        <w:rPr>
          <w:rFonts w:asciiTheme="majorHAnsi" w:hAnsiTheme="majorHAnsi" w:cstheme="majorHAnsi"/>
        </w:rPr>
        <w:t xml:space="preserve"> </w:t>
      </w:r>
      <w:r w:rsidR="00224C42" w:rsidRPr="0063309D">
        <w:rPr>
          <w:rFonts w:asciiTheme="majorHAnsi" w:hAnsiTheme="majorHAnsi" w:cstheme="majorHAnsi"/>
        </w:rPr>
        <w:t>podpor</w:t>
      </w:r>
      <w:r w:rsidR="005F7E01">
        <w:rPr>
          <w:rFonts w:asciiTheme="majorHAnsi" w:hAnsiTheme="majorHAnsi" w:cstheme="majorHAnsi"/>
        </w:rPr>
        <w:t>u</w:t>
      </w:r>
      <w:r w:rsidR="00224C42" w:rsidRPr="0063309D">
        <w:rPr>
          <w:rFonts w:asciiTheme="majorHAnsi" w:hAnsiTheme="majorHAnsi" w:cstheme="majorHAnsi"/>
        </w:rPr>
        <w:t xml:space="preserve"> biodiverzity.</w:t>
      </w:r>
      <w:r w:rsidR="001A70BF">
        <w:rPr>
          <w:rFonts w:asciiTheme="majorHAnsi" w:hAnsiTheme="majorHAnsi" w:cstheme="majorHAnsi"/>
        </w:rPr>
        <w:t xml:space="preserve"> </w:t>
      </w:r>
      <w:r w:rsidR="00DC0FAD">
        <w:rPr>
          <w:rFonts w:asciiTheme="majorHAnsi" w:hAnsiTheme="majorHAnsi" w:cstheme="majorHAnsi"/>
        </w:rPr>
        <w:t xml:space="preserve">Dobrá kondice našich luk </w:t>
      </w:r>
      <w:r w:rsidR="00DC0FAD">
        <w:rPr>
          <w:rFonts w:asciiTheme="majorHAnsi" w:hAnsiTheme="majorHAnsi" w:cstheme="majorHAnsi"/>
        </w:rPr>
        <w:lastRenderedPageBreak/>
        <w:t xml:space="preserve">není důležitá jen pro jednotlivé luční druhy, ale i pro celý luční ekosystém, kde všechno souvisí se vším. Na kvetoucí byliny je navázáno množství opylovačů i dalšího hmyzu, mezi kterým je třeba jmenovat např. </w:t>
      </w:r>
      <w:r w:rsidR="009A7D50">
        <w:rPr>
          <w:rFonts w:asciiTheme="majorHAnsi" w:hAnsiTheme="majorHAnsi" w:cstheme="majorHAnsi"/>
        </w:rPr>
        <w:t xml:space="preserve">rychle </w:t>
      </w:r>
      <w:r w:rsidR="00DC0FAD">
        <w:rPr>
          <w:rFonts w:asciiTheme="majorHAnsi" w:hAnsiTheme="majorHAnsi" w:cstheme="majorHAnsi"/>
        </w:rPr>
        <w:t xml:space="preserve">mizející motýly. Druhová pestrost se odráží v dobré kondici půdních mikroorganismů, které jsou nezbytné pro zdárné fungování půdních procesů. Na přítomnost lučních bylin je vázáno i velké množství </w:t>
      </w:r>
      <w:r w:rsidR="0019258B">
        <w:rPr>
          <w:rFonts w:asciiTheme="majorHAnsi" w:hAnsiTheme="majorHAnsi" w:cstheme="majorHAnsi"/>
        </w:rPr>
        <w:t xml:space="preserve">ptáků a </w:t>
      </w:r>
      <w:r w:rsidR="00DC0FAD">
        <w:rPr>
          <w:rFonts w:asciiTheme="majorHAnsi" w:hAnsiTheme="majorHAnsi" w:cstheme="majorHAnsi"/>
        </w:rPr>
        <w:t xml:space="preserve">savců, kteří v jednolité agrární krajině trpí a </w:t>
      </w:r>
      <w:r w:rsidR="00561831">
        <w:rPr>
          <w:rFonts w:asciiTheme="majorHAnsi" w:hAnsiTheme="majorHAnsi" w:cstheme="majorHAnsi"/>
        </w:rPr>
        <w:t>jejich výskyt klesá. Jedná se například o sýčka obecného, vázaného na tradiční krátkostébelné louky</w:t>
      </w:r>
      <w:r w:rsidR="009A7D50">
        <w:rPr>
          <w:rFonts w:asciiTheme="majorHAnsi" w:hAnsiTheme="majorHAnsi" w:cstheme="majorHAnsi"/>
        </w:rPr>
        <w:t>,</w:t>
      </w:r>
      <w:r w:rsidR="00DC0FAD">
        <w:rPr>
          <w:rFonts w:asciiTheme="majorHAnsi" w:hAnsiTheme="majorHAnsi" w:cstheme="majorHAnsi"/>
        </w:rPr>
        <w:t xml:space="preserve"> </w:t>
      </w:r>
      <w:r w:rsidR="00561831">
        <w:rPr>
          <w:rFonts w:asciiTheme="majorHAnsi" w:hAnsiTheme="majorHAnsi" w:cstheme="majorHAnsi"/>
        </w:rPr>
        <w:t xml:space="preserve">nebo zajíce polního, který na tradičních květnatých loukách nachází potravu. </w:t>
      </w:r>
      <w:r w:rsidR="0019258B">
        <w:rPr>
          <w:rFonts w:asciiTheme="majorHAnsi" w:hAnsiTheme="majorHAnsi" w:cstheme="majorHAnsi"/>
        </w:rPr>
        <w:t>Vědci na</w:t>
      </w:r>
      <w:r w:rsidR="001A70BF">
        <w:rPr>
          <w:rFonts w:asciiTheme="majorHAnsi" w:hAnsiTheme="majorHAnsi" w:cstheme="majorHAnsi"/>
        </w:rPr>
        <w:t xml:space="preserve"> tématu pracují v rámci projektu </w:t>
      </w:r>
      <w:r w:rsidR="001A70BF" w:rsidRPr="00D635E1">
        <w:rPr>
          <w:rFonts w:asciiTheme="majorHAnsi" w:hAnsiTheme="majorHAnsi" w:cstheme="majorHAnsi"/>
        </w:rPr>
        <w:t>„Genetická variabilita běžných lučních rostlin v České republice jako podklad pro regionalizaci osevních směsí a trvale udržitelnou podporu druhové diverzity“</w:t>
      </w:r>
      <w:r w:rsidR="001A70BF">
        <w:rPr>
          <w:rFonts w:asciiTheme="majorHAnsi" w:hAnsiTheme="majorHAnsi" w:cstheme="majorHAnsi"/>
        </w:rPr>
        <w:t>, který</w:t>
      </w:r>
      <w:r w:rsidR="001A70BF" w:rsidRPr="00D635E1">
        <w:rPr>
          <w:rFonts w:asciiTheme="majorHAnsi" w:hAnsiTheme="majorHAnsi" w:cstheme="majorHAnsi"/>
        </w:rPr>
        <w:t xml:space="preserve"> </w:t>
      </w:r>
      <w:r w:rsidR="001A70BF">
        <w:rPr>
          <w:rFonts w:asciiTheme="majorHAnsi" w:hAnsiTheme="majorHAnsi" w:cstheme="majorHAnsi"/>
        </w:rPr>
        <w:t>je podporován Technologickou agenturou České republiky.</w:t>
      </w:r>
    </w:p>
    <w:p w14:paraId="4FFFC809" w14:textId="27FA7813" w:rsidR="00D17937" w:rsidRPr="00126AC5" w:rsidRDefault="00D17937" w:rsidP="00D17937">
      <w:pPr>
        <w:rPr>
          <w:rFonts w:asciiTheme="majorHAnsi" w:hAnsiTheme="majorHAnsi" w:cstheme="majorHAnsi"/>
        </w:rPr>
      </w:pPr>
    </w:p>
    <w:p w14:paraId="0C483110" w14:textId="77777777" w:rsidR="0043773E" w:rsidRPr="000566CF" w:rsidRDefault="0043773E" w:rsidP="4F361E31">
      <w:pPr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</w:p>
    <w:p w14:paraId="488EF307" w14:textId="77777777" w:rsidR="0043773E" w:rsidRDefault="4F361E31" w:rsidP="4F361E31">
      <w:pPr>
        <w:rPr>
          <w:rFonts w:asciiTheme="majorHAnsi" w:eastAsiaTheme="majorEastAsia" w:hAnsiTheme="majorHAnsi" w:cstheme="majorHAnsi"/>
          <w:b/>
          <w:bCs/>
          <w:sz w:val="22"/>
          <w:szCs w:val="22"/>
        </w:rPr>
      </w:pPr>
      <w:r w:rsidRPr="000566CF">
        <w:rPr>
          <w:rFonts w:asciiTheme="majorHAnsi" w:eastAsiaTheme="majorEastAsia" w:hAnsiTheme="majorHAnsi" w:cstheme="majorHAnsi"/>
          <w:b/>
          <w:bCs/>
          <w:sz w:val="22"/>
          <w:szCs w:val="22"/>
        </w:rPr>
        <w:t>Kontakt</w:t>
      </w:r>
    </w:p>
    <w:p w14:paraId="6A1033EF" w14:textId="58C95532" w:rsidR="001808BB" w:rsidRPr="001808BB" w:rsidRDefault="00B93FDA" w:rsidP="001808BB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RNDr. Hana Skálová, </w:t>
      </w:r>
      <w:r w:rsidR="00D5714E">
        <w:rPr>
          <w:rFonts w:asciiTheme="majorHAnsi" w:hAnsiTheme="majorHAnsi" w:cstheme="majorHAnsi"/>
          <w:sz w:val="22"/>
          <w:szCs w:val="22"/>
        </w:rPr>
        <w:t>CSc.</w:t>
      </w:r>
      <w:r w:rsidR="001808BB" w:rsidRPr="001808BB">
        <w:rPr>
          <w:rFonts w:asciiTheme="majorHAnsi" w:hAnsiTheme="majorHAnsi" w:cstheme="majorHAnsi"/>
          <w:sz w:val="22"/>
          <w:szCs w:val="22"/>
        </w:rPr>
        <w:tab/>
      </w:r>
      <w:r w:rsidR="001808BB" w:rsidRPr="001808BB">
        <w:rPr>
          <w:rFonts w:asciiTheme="majorHAnsi" w:hAnsiTheme="majorHAnsi" w:cstheme="majorHAnsi"/>
          <w:sz w:val="22"/>
          <w:szCs w:val="22"/>
        </w:rPr>
        <w:tab/>
      </w:r>
      <w:r w:rsidR="001808BB" w:rsidRPr="001808BB">
        <w:rPr>
          <w:rFonts w:asciiTheme="majorHAnsi" w:hAnsiTheme="majorHAnsi" w:cstheme="majorHAnsi"/>
          <w:sz w:val="22"/>
          <w:szCs w:val="22"/>
        </w:rPr>
        <w:tab/>
      </w:r>
      <w:r w:rsidR="001808BB" w:rsidRPr="001808BB">
        <w:rPr>
          <w:rFonts w:asciiTheme="majorHAnsi" w:hAnsiTheme="majorHAnsi" w:cstheme="majorHAnsi"/>
          <w:sz w:val="22"/>
          <w:szCs w:val="22"/>
        </w:rPr>
        <w:tab/>
      </w:r>
      <w:r w:rsidR="001808BB" w:rsidRPr="001808BB">
        <w:rPr>
          <w:rFonts w:asciiTheme="majorHAnsi" w:hAnsiTheme="majorHAnsi" w:cstheme="majorHAnsi"/>
          <w:sz w:val="22"/>
          <w:szCs w:val="22"/>
        </w:rPr>
        <w:tab/>
      </w:r>
      <w:r w:rsidR="001808BB" w:rsidRPr="001808BB">
        <w:rPr>
          <w:rFonts w:asciiTheme="majorHAnsi" w:hAnsiTheme="majorHAnsi" w:cstheme="majorHAnsi"/>
          <w:sz w:val="22"/>
          <w:szCs w:val="22"/>
        </w:rPr>
        <w:tab/>
      </w:r>
      <w:r w:rsidR="001808BB">
        <w:rPr>
          <w:rFonts w:asciiTheme="majorHAnsi" w:hAnsiTheme="majorHAnsi" w:cstheme="majorHAnsi"/>
          <w:sz w:val="22"/>
          <w:szCs w:val="22"/>
        </w:rPr>
        <w:tab/>
      </w:r>
      <w:r w:rsidR="001808BB" w:rsidRPr="001808BB">
        <w:rPr>
          <w:rFonts w:asciiTheme="majorHAnsi" w:hAnsiTheme="majorHAnsi" w:cstheme="majorHAnsi"/>
          <w:sz w:val="22"/>
          <w:szCs w:val="22"/>
        </w:rPr>
        <w:t>Mgr. Mirka Dvořáková</w:t>
      </w:r>
    </w:p>
    <w:p w14:paraId="0AA545BF" w14:textId="0DD4DCBE" w:rsidR="001808BB" w:rsidRPr="001808BB" w:rsidRDefault="001808BB" w:rsidP="001808BB">
      <w:pPr>
        <w:jc w:val="both"/>
        <w:rPr>
          <w:rFonts w:asciiTheme="majorHAnsi" w:hAnsiTheme="majorHAnsi" w:cstheme="majorHAnsi"/>
          <w:sz w:val="22"/>
          <w:szCs w:val="22"/>
        </w:rPr>
      </w:pPr>
      <w:r w:rsidRPr="001808BB">
        <w:rPr>
          <w:rFonts w:asciiTheme="majorHAnsi" w:hAnsiTheme="majorHAnsi" w:cstheme="majorHAnsi"/>
          <w:i/>
          <w:sz w:val="22"/>
          <w:szCs w:val="22"/>
        </w:rPr>
        <w:t xml:space="preserve">Oddělení </w:t>
      </w:r>
      <w:r w:rsidR="00B93FDA">
        <w:rPr>
          <w:rFonts w:asciiTheme="majorHAnsi" w:hAnsiTheme="majorHAnsi" w:cstheme="majorHAnsi"/>
          <w:i/>
          <w:sz w:val="22"/>
          <w:szCs w:val="22"/>
        </w:rPr>
        <w:t>ekologie invazí</w:t>
      </w:r>
      <w:r w:rsidRPr="001808BB">
        <w:rPr>
          <w:rFonts w:asciiTheme="majorHAnsi" w:hAnsiTheme="majorHAnsi" w:cstheme="majorHAnsi"/>
          <w:sz w:val="22"/>
          <w:szCs w:val="22"/>
        </w:rPr>
        <w:tab/>
      </w:r>
      <w:r w:rsidRPr="001808BB">
        <w:rPr>
          <w:rFonts w:asciiTheme="majorHAnsi" w:hAnsiTheme="majorHAnsi" w:cstheme="majorHAnsi"/>
          <w:sz w:val="22"/>
          <w:szCs w:val="22"/>
        </w:rPr>
        <w:tab/>
      </w:r>
      <w:r w:rsidRPr="001808BB">
        <w:rPr>
          <w:rFonts w:asciiTheme="majorHAnsi" w:hAnsiTheme="majorHAnsi" w:cstheme="majorHAnsi"/>
          <w:sz w:val="22"/>
          <w:szCs w:val="22"/>
        </w:rPr>
        <w:tab/>
      </w:r>
      <w:r w:rsidRPr="001808BB">
        <w:rPr>
          <w:rFonts w:asciiTheme="majorHAnsi" w:hAnsiTheme="majorHAnsi" w:cstheme="majorHAnsi"/>
          <w:sz w:val="22"/>
          <w:szCs w:val="22"/>
        </w:rPr>
        <w:tab/>
      </w:r>
      <w:r w:rsidRPr="001808BB">
        <w:rPr>
          <w:rFonts w:asciiTheme="majorHAnsi" w:hAnsiTheme="majorHAnsi" w:cstheme="majorHAnsi"/>
          <w:sz w:val="22"/>
          <w:szCs w:val="22"/>
        </w:rPr>
        <w:tab/>
      </w:r>
      <w:r w:rsidRPr="001808BB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B93FDA">
        <w:rPr>
          <w:rFonts w:asciiTheme="majorHAnsi" w:hAnsiTheme="majorHAnsi" w:cstheme="majorHAnsi"/>
          <w:sz w:val="22"/>
          <w:szCs w:val="22"/>
        </w:rPr>
        <w:tab/>
      </w:r>
      <w:r w:rsidRPr="001808BB">
        <w:rPr>
          <w:rFonts w:asciiTheme="majorHAnsi" w:hAnsiTheme="majorHAnsi" w:cstheme="majorHAnsi"/>
          <w:i/>
          <w:sz w:val="22"/>
          <w:szCs w:val="22"/>
        </w:rPr>
        <w:t>PR &amp; Marketing Manager</w:t>
      </w:r>
    </w:p>
    <w:p w14:paraId="017175C6" w14:textId="3BAB3DDD" w:rsidR="001808BB" w:rsidRPr="001808BB" w:rsidRDefault="00D5020E" w:rsidP="001808BB">
      <w:pPr>
        <w:rPr>
          <w:rFonts w:asciiTheme="majorHAnsi" w:hAnsiTheme="majorHAnsi" w:cstheme="majorHAnsi"/>
          <w:sz w:val="22"/>
          <w:szCs w:val="22"/>
        </w:rPr>
      </w:pPr>
      <w:hyperlink r:id="rId10" w:history="1">
        <w:r w:rsidR="00B93FDA" w:rsidRPr="00B93FDA">
          <w:rPr>
            <w:rStyle w:val="Hypertextovodkaz"/>
            <w:rFonts w:asciiTheme="majorHAnsi" w:hAnsiTheme="majorHAnsi" w:cstheme="majorHAnsi"/>
            <w:sz w:val="22"/>
            <w:szCs w:val="22"/>
          </w:rPr>
          <w:t>hana.skalova@ibot.cas.cz</w:t>
        </w:r>
      </w:hyperlink>
      <w:r w:rsidR="001808BB" w:rsidRPr="007F24BB">
        <w:rPr>
          <w:rStyle w:val="Hypertextovodkaz"/>
          <w:rFonts w:asciiTheme="majorHAnsi" w:hAnsiTheme="majorHAnsi" w:cstheme="majorHAnsi"/>
          <w:sz w:val="22"/>
          <w:szCs w:val="22"/>
          <w:u w:val="none"/>
        </w:rPr>
        <w:tab/>
      </w:r>
      <w:r w:rsidR="001808BB" w:rsidRPr="007F24BB">
        <w:rPr>
          <w:rStyle w:val="Hypertextovodkaz"/>
          <w:rFonts w:asciiTheme="majorHAnsi" w:hAnsiTheme="majorHAnsi" w:cstheme="majorHAnsi"/>
          <w:sz w:val="22"/>
          <w:szCs w:val="22"/>
          <w:u w:val="none"/>
        </w:rPr>
        <w:tab/>
      </w:r>
      <w:r w:rsidR="001808BB" w:rsidRPr="007F24BB">
        <w:rPr>
          <w:rStyle w:val="Hypertextovodkaz"/>
          <w:rFonts w:asciiTheme="majorHAnsi" w:hAnsiTheme="majorHAnsi" w:cstheme="majorHAnsi"/>
          <w:sz w:val="22"/>
          <w:szCs w:val="22"/>
          <w:u w:val="none"/>
        </w:rPr>
        <w:tab/>
      </w:r>
      <w:r w:rsidR="001808BB" w:rsidRPr="007F24BB">
        <w:rPr>
          <w:rStyle w:val="Hypertextovodkaz"/>
          <w:rFonts w:asciiTheme="majorHAnsi" w:hAnsiTheme="majorHAnsi" w:cstheme="majorHAnsi"/>
          <w:sz w:val="22"/>
          <w:szCs w:val="22"/>
          <w:u w:val="none"/>
        </w:rPr>
        <w:tab/>
      </w:r>
      <w:r w:rsidR="001808BB" w:rsidRPr="007F24BB">
        <w:rPr>
          <w:rStyle w:val="Hypertextovodkaz"/>
          <w:rFonts w:asciiTheme="majorHAnsi" w:hAnsiTheme="majorHAnsi" w:cstheme="majorHAnsi"/>
          <w:sz w:val="22"/>
          <w:szCs w:val="22"/>
          <w:u w:val="none"/>
        </w:rPr>
        <w:tab/>
      </w:r>
      <w:r w:rsidR="001808BB" w:rsidRPr="007F24BB">
        <w:rPr>
          <w:rStyle w:val="Hypertextovodkaz"/>
          <w:rFonts w:asciiTheme="majorHAnsi" w:hAnsiTheme="majorHAnsi" w:cstheme="majorHAnsi"/>
          <w:sz w:val="22"/>
          <w:szCs w:val="22"/>
          <w:u w:val="none"/>
        </w:rPr>
        <w:tab/>
      </w:r>
      <w:r w:rsidR="00B93FDA">
        <w:rPr>
          <w:rStyle w:val="Hypertextovodkaz"/>
          <w:rFonts w:asciiTheme="majorHAnsi" w:hAnsiTheme="majorHAnsi" w:cstheme="majorHAnsi"/>
          <w:sz w:val="22"/>
          <w:szCs w:val="22"/>
          <w:u w:val="none"/>
        </w:rPr>
        <w:tab/>
      </w:r>
      <w:hyperlink r:id="rId11" w:history="1">
        <w:r w:rsidR="00B93FDA" w:rsidRPr="00B93FDA">
          <w:rPr>
            <w:rStyle w:val="Hypertextovodkaz"/>
            <w:rFonts w:asciiTheme="majorHAnsi" w:hAnsiTheme="majorHAnsi" w:cstheme="majorHAnsi"/>
            <w:sz w:val="22"/>
            <w:szCs w:val="22"/>
          </w:rPr>
          <w:t>miroslava.dvorakova@ibot.cas.cz</w:t>
        </w:r>
      </w:hyperlink>
    </w:p>
    <w:p w14:paraId="78BFE80C" w14:textId="7117289A" w:rsidR="001808BB" w:rsidRPr="001808BB" w:rsidRDefault="001808BB" w:rsidP="001808BB">
      <w:pPr>
        <w:jc w:val="both"/>
        <w:rPr>
          <w:rFonts w:asciiTheme="majorHAnsi" w:hAnsiTheme="majorHAnsi" w:cstheme="majorHAnsi"/>
          <w:sz w:val="22"/>
          <w:szCs w:val="22"/>
        </w:rPr>
      </w:pPr>
      <w:r w:rsidRPr="001808BB">
        <w:rPr>
          <w:rFonts w:asciiTheme="majorHAnsi" w:hAnsiTheme="majorHAnsi" w:cstheme="majorHAnsi"/>
          <w:sz w:val="22"/>
          <w:szCs w:val="22"/>
        </w:rPr>
        <w:t xml:space="preserve">tel. </w:t>
      </w:r>
      <w:r w:rsidR="00B93FDA">
        <w:rPr>
          <w:rFonts w:asciiTheme="majorHAnsi" w:hAnsiTheme="majorHAnsi" w:cstheme="majorHAnsi"/>
          <w:sz w:val="22"/>
          <w:szCs w:val="22"/>
        </w:rPr>
        <w:t>+420</w:t>
      </w:r>
      <w:r w:rsidR="00D5714E">
        <w:rPr>
          <w:rFonts w:asciiTheme="majorHAnsi" w:hAnsiTheme="majorHAnsi" w:cstheme="majorHAnsi"/>
          <w:sz w:val="22"/>
          <w:szCs w:val="22"/>
        </w:rPr>
        <w:t xml:space="preserve"> 607 </w:t>
      </w:r>
      <w:r w:rsidR="00B93FDA">
        <w:rPr>
          <w:rFonts w:asciiTheme="majorHAnsi" w:hAnsiTheme="majorHAnsi" w:cstheme="majorHAnsi"/>
          <w:sz w:val="22"/>
          <w:szCs w:val="22"/>
        </w:rPr>
        <w:t>552 514</w:t>
      </w:r>
      <w:r w:rsidRPr="001808BB">
        <w:rPr>
          <w:rFonts w:asciiTheme="majorHAnsi" w:hAnsiTheme="majorHAnsi" w:cstheme="majorHAnsi"/>
          <w:sz w:val="22"/>
          <w:szCs w:val="22"/>
        </w:rPr>
        <w:tab/>
      </w:r>
      <w:r w:rsidR="00B93FDA">
        <w:rPr>
          <w:rFonts w:asciiTheme="majorHAnsi" w:hAnsiTheme="majorHAnsi" w:cstheme="majorHAnsi"/>
          <w:sz w:val="22"/>
          <w:szCs w:val="22"/>
        </w:rPr>
        <w:tab/>
      </w:r>
      <w:r w:rsidR="00B93FDA">
        <w:rPr>
          <w:rFonts w:asciiTheme="majorHAnsi" w:hAnsiTheme="majorHAnsi" w:cstheme="majorHAnsi"/>
          <w:sz w:val="22"/>
          <w:szCs w:val="22"/>
        </w:rPr>
        <w:tab/>
      </w:r>
      <w:r w:rsidRPr="001808BB">
        <w:rPr>
          <w:rFonts w:asciiTheme="majorHAnsi" w:hAnsiTheme="majorHAnsi" w:cstheme="majorHAnsi"/>
          <w:sz w:val="22"/>
          <w:szCs w:val="22"/>
        </w:rPr>
        <w:tab/>
      </w:r>
      <w:r w:rsidRPr="001808BB">
        <w:rPr>
          <w:rFonts w:asciiTheme="majorHAnsi" w:hAnsiTheme="majorHAnsi" w:cstheme="majorHAnsi"/>
          <w:sz w:val="22"/>
          <w:szCs w:val="22"/>
        </w:rPr>
        <w:tab/>
      </w:r>
      <w:r w:rsidRPr="001808BB">
        <w:rPr>
          <w:rFonts w:asciiTheme="majorHAnsi" w:hAnsiTheme="majorHAnsi" w:cstheme="majorHAnsi"/>
          <w:sz w:val="22"/>
          <w:szCs w:val="22"/>
        </w:rPr>
        <w:tab/>
      </w:r>
      <w:r w:rsidR="00B93FDA">
        <w:rPr>
          <w:rFonts w:asciiTheme="majorHAnsi" w:hAnsiTheme="majorHAnsi" w:cstheme="majorHAnsi"/>
          <w:sz w:val="22"/>
          <w:szCs w:val="22"/>
        </w:rPr>
        <w:t xml:space="preserve">          </w:t>
      </w:r>
      <w:r w:rsidRPr="001808BB">
        <w:rPr>
          <w:rFonts w:asciiTheme="majorHAnsi" w:hAnsiTheme="majorHAnsi" w:cstheme="majorHAnsi"/>
          <w:sz w:val="22"/>
          <w:szCs w:val="22"/>
        </w:rPr>
        <w:tab/>
      </w:r>
      <w:r w:rsidR="00B93FDA">
        <w:rPr>
          <w:rFonts w:asciiTheme="majorHAnsi" w:hAnsiTheme="majorHAnsi" w:cstheme="majorHAnsi"/>
          <w:sz w:val="22"/>
          <w:szCs w:val="22"/>
        </w:rPr>
        <w:tab/>
      </w:r>
      <w:r w:rsidRPr="001808BB">
        <w:rPr>
          <w:rFonts w:asciiTheme="majorHAnsi" w:hAnsiTheme="majorHAnsi" w:cstheme="majorHAnsi"/>
          <w:sz w:val="22"/>
          <w:szCs w:val="22"/>
        </w:rPr>
        <w:t>+420 602 608 766</w:t>
      </w:r>
    </w:p>
    <w:p w14:paraId="5EF9ED9B" w14:textId="77777777" w:rsidR="0043773E" w:rsidRPr="000566CF" w:rsidRDefault="0043773E" w:rsidP="4F361E31">
      <w:pPr>
        <w:jc w:val="both"/>
        <w:rPr>
          <w:rFonts w:asciiTheme="majorHAnsi" w:eastAsiaTheme="majorEastAsia" w:hAnsiTheme="majorHAnsi" w:cstheme="majorHAnsi"/>
          <w:sz w:val="22"/>
          <w:szCs w:val="22"/>
        </w:rPr>
      </w:pPr>
    </w:p>
    <w:p w14:paraId="1AB7EFB6" w14:textId="2242D36F" w:rsidR="0043773E" w:rsidRPr="0063309D" w:rsidRDefault="4F361E31" w:rsidP="4F361E31">
      <w:pPr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0566CF">
        <w:rPr>
          <w:rFonts w:asciiTheme="majorHAnsi" w:eastAsiaTheme="majorEastAsia" w:hAnsiTheme="majorHAnsi" w:cstheme="majorHAnsi"/>
          <w:b/>
          <w:bCs/>
          <w:color w:val="76923C" w:themeColor="accent3" w:themeShade="BF"/>
          <w:sz w:val="20"/>
          <w:szCs w:val="20"/>
        </w:rPr>
        <w:t>O Botanickém ústavu AV ČR, v. v. i.</w:t>
      </w:r>
    </w:p>
    <w:p w14:paraId="1D73CF38" w14:textId="77777777" w:rsidR="0043773E" w:rsidRPr="000566CF" w:rsidRDefault="4F361E31" w:rsidP="4F361E31">
      <w:pPr>
        <w:rPr>
          <w:rFonts w:asciiTheme="majorHAnsi" w:eastAsiaTheme="majorEastAsia" w:hAnsiTheme="majorHAnsi" w:cstheme="majorHAnsi"/>
          <w:sz w:val="20"/>
          <w:szCs w:val="20"/>
        </w:rPr>
      </w:pPr>
      <w:r w:rsidRPr="000566CF">
        <w:rPr>
          <w:rFonts w:asciiTheme="majorHAnsi" w:eastAsiaTheme="majorEastAsia" w:hAnsiTheme="majorHAnsi" w:cstheme="majorHAnsi"/>
          <w:sz w:val="20"/>
          <w:szCs w:val="20"/>
        </w:rPr>
        <w:t xml:space="preserve">Botanický ústav AV ČR je veřejná výzkumná instituce, která je součástí Akademie věd České republiky. Je jedním z hlavních center botanického výzkumu v ČR. Zabývá se výzkumem vegetace na úrovni organismů, populací, společenstev a ekosystémů. V současnosti soustřeďuje přes 150 vědeckých pracovníků a doktorandů v celé škále terénně zaměřených botanických oborů od taxonomie přes evoluční biologii, ekologii až po biotechnologie. Hlavním sídlem ústavu je zámek v Průhonicích. Součástí jsou také odloučená vědecká pracoviště v Brně a Třeboni a terénní stanice na Kvildě a v Lužnici. Ústav navíc zajišťuje správu jednoho z nejvýznamnějších zámeckých parků v České republice, Průhonického parku, zařazeného na seznam památek UNESCO. Více informací je na </w:t>
      </w:r>
      <w:hyperlink r:id="rId12">
        <w:r w:rsidRPr="000566CF">
          <w:rPr>
            <w:rFonts w:asciiTheme="majorHAnsi" w:eastAsiaTheme="majorEastAsia" w:hAnsiTheme="majorHAnsi" w:cstheme="majorHAnsi"/>
            <w:color w:val="0000FF"/>
            <w:sz w:val="20"/>
            <w:szCs w:val="20"/>
            <w:u w:val="single"/>
          </w:rPr>
          <w:t>www.ibot.cas.cz</w:t>
        </w:r>
      </w:hyperlink>
      <w:r w:rsidRPr="000566CF">
        <w:rPr>
          <w:rFonts w:asciiTheme="majorHAnsi" w:eastAsiaTheme="majorEastAsia" w:hAnsiTheme="majorHAnsi" w:cstheme="majorHAnsi"/>
          <w:sz w:val="20"/>
          <w:szCs w:val="20"/>
        </w:rPr>
        <w:t>.</w:t>
      </w:r>
    </w:p>
    <w:sectPr w:rsidR="0043773E" w:rsidRPr="000566CF">
      <w:headerReference w:type="default" r:id="rId13"/>
      <w:footerReference w:type="default" r:id="rId14"/>
      <w:pgSz w:w="11906" w:h="16838"/>
      <w:pgMar w:top="720" w:right="707" w:bottom="720" w:left="720" w:header="539" w:footer="1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F622F" w14:textId="77777777" w:rsidR="00BE52D6" w:rsidRDefault="00BE52D6">
      <w:r>
        <w:separator/>
      </w:r>
    </w:p>
  </w:endnote>
  <w:endnote w:type="continuationSeparator" w:id="0">
    <w:p w14:paraId="41F36C81" w14:textId="77777777" w:rsidR="00BE52D6" w:rsidRDefault="00BE52D6">
      <w:r>
        <w:continuationSeparator/>
      </w:r>
    </w:p>
  </w:endnote>
  <w:endnote w:type="continuationNotice" w:id="1">
    <w:p w14:paraId="4E0FBE01" w14:textId="77777777" w:rsidR="00BE52D6" w:rsidRDefault="00BE52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lumbiaCE">
    <w:altName w:val="Symbol"/>
    <w:panose1 w:val="02020500000000000000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7E9A7" w14:textId="77777777" w:rsidR="00EF3F15" w:rsidRDefault="00EF3F15" w:rsidP="00EF3F15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D7E0C60" wp14:editId="77AD9663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35B1C" id="Přímá spojnice 1" o:spid="_x0000_s1026" style="position:absolute;flip:x 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" strokecolor="#9c0" strokeweight="1.25pt"/>
          </w:pict>
        </mc:Fallback>
      </mc:AlternateContent>
    </w:r>
  </w:p>
  <w:p w14:paraId="387B63F1" w14:textId="77777777" w:rsidR="00EF3F15" w:rsidRPr="00D47AB5" w:rsidRDefault="00EF3F15" w:rsidP="00EF3F15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D47AB5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70B5D7D5" w14:textId="77777777" w:rsidR="00EF3F15" w:rsidRPr="00D47AB5" w:rsidRDefault="00EF3F15" w:rsidP="00EF3F15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IĆ 67985939, DIČ: CZ67985939, tel.: +420 271 015 233 </w:t>
    </w:r>
  </w:p>
  <w:p w14:paraId="0B260AEE" w14:textId="77777777" w:rsidR="00EF3F15" w:rsidRPr="00D47AB5" w:rsidRDefault="00EF3F15" w:rsidP="00EF3F15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e-mail: </w:t>
    </w:r>
    <w:hyperlink r:id="rId1" w:history="1">
      <w:r w:rsidRPr="00D47AB5">
        <w:rPr>
          <w:rStyle w:val="Hypertextovodkaz"/>
          <w:rFonts w:ascii="Arial" w:hAnsi="Arial" w:cs="Arial"/>
          <w:spacing w:val="36"/>
          <w:position w:val="-6"/>
          <w:sz w:val="18"/>
          <w:szCs w:val="18"/>
        </w:rPr>
        <w:t>ibot@ibot.cas.cz</w:t>
      </w:r>
    </w:hyperlink>
    <w:r w:rsidRPr="00D47AB5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1F66D628" w14:textId="77777777" w:rsidR="0043773E" w:rsidRDefault="004377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26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8330C" w14:textId="77777777" w:rsidR="00BE52D6" w:rsidRDefault="00BE52D6">
      <w:r>
        <w:separator/>
      </w:r>
    </w:p>
  </w:footnote>
  <w:footnote w:type="continuationSeparator" w:id="0">
    <w:p w14:paraId="359E5E25" w14:textId="77777777" w:rsidR="00BE52D6" w:rsidRDefault="00BE52D6">
      <w:r>
        <w:continuationSeparator/>
      </w:r>
    </w:p>
  </w:footnote>
  <w:footnote w:type="continuationNotice" w:id="1">
    <w:p w14:paraId="52683BFE" w14:textId="77777777" w:rsidR="00BE52D6" w:rsidRDefault="00BE52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984EE" w14:textId="65965E05" w:rsidR="0043773E" w:rsidRDefault="006E17E5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/>
        <w:color w:val="6699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65641C85" wp14:editId="54A1DC94">
          <wp:simplePos x="0" y="0"/>
          <wp:positionH relativeFrom="column">
            <wp:posOffset>5067300</wp:posOffset>
          </wp:positionH>
          <wp:positionV relativeFrom="paragraph">
            <wp:posOffset>-46990</wp:posOffset>
          </wp:positionV>
          <wp:extent cx="1504950" cy="534670"/>
          <wp:effectExtent l="0" t="0" r="0" b="0"/>
          <wp:wrapSquare wrapText="bothSides" distT="0" distB="0" distL="114300" distR="114300"/>
          <wp:docPr id="3" name="Obrázek 3" descr="logo BU Pantone3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BU Pantone377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950" cy="534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3906">
      <w:rPr>
        <w:rFonts w:ascii="Calibri" w:eastAsia="Calibri" w:hAnsi="Calibri" w:cs="Calibri"/>
        <w:b/>
        <w:color w:val="669900"/>
      </w:rPr>
      <w:t>Tisková informace</w:t>
    </w:r>
  </w:p>
  <w:p w14:paraId="2E8D7AB3" w14:textId="77777777" w:rsidR="0043773E" w:rsidRDefault="0043773E">
    <w:pPr>
      <w:ind w:left="4253"/>
      <w:rPr>
        <w:rFonts w:ascii="ColumbiaCE" w:eastAsia="ColumbiaCE" w:hAnsi="ColumbiaCE" w:cs="ColumbiaCE"/>
        <w:sz w:val="18"/>
        <w:szCs w:val="18"/>
      </w:rPr>
    </w:pPr>
  </w:p>
  <w:p w14:paraId="04A8EF83" w14:textId="77777777" w:rsidR="0043773E" w:rsidRDefault="0043773E">
    <w:pPr>
      <w:ind w:left="4536"/>
      <w:rPr>
        <w:rFonts w:ascii="ColumbiaCE" w:eastAsia="ColumbiaCE" w:hAnsi="ColumbiaCE" w:cs="ColumbiaCE"/>
        <w:b/>
        <w:sz w:val="30"/>
        <w:szCs w:val="30"/>
        <w:vertAlign w:val="subscript"/>
      </w:rPr>
    </w:pPr>
  </w:p>
  <w:p w14:paraId="5BEAADC7" w14:textId="77777777" w:rsidR="0067214A" w:rsidRDefault="0067214A">
    <w:pPr>
      <w:ind w:left="4536"/>
      <w:rPr>
        <w:rFonts w:ascii="ColumbiaCE" w:eastAsia="ColumbiaCE" w:hAnsi="ColumbiaCE" w:cs="ColumbiaCE"/>
        <w:b/>
        <w:sz w:val="30"/>
        <w:szCs w:val="30"/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82B7D"/>
    <w:multiLevelType w:val="multilevel"/>
    <w:tmpl w:val="437407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7476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3E"/>
    <w:rsid w:val="00005C1F"/>
    <w:rsid w:val="00006FE5"/>
    <w:rsid w:val="00007010"/>
    <w:rsid w:val="00013CA6"/>
    <w:rsid w:val="000170DE"/>
    <w:rsid w:val="00021B8F"/>
    <w:rsid w:val="00023276"/>
    <w:rsid w:val="000232B6"/>
    <w:rsid w:val="000238E7"/>
    <w:rsid w:val="00024253"/>
    <w:rsid w:val="000271CF"/>
    <w:rsid w:val="00030FB8"/>
    <w:rsid w:val="00031A4D"/>
    <w:rsid w:val="000323C2"/>
    <w:rsid w:val="000376E3"/>
    <w:rsid w:val="000424FB"/>
    <w:rsid w:val="00044F34"/>
    <w:rsid w:val="000450D2"/>
    <w:rsid w:val="000452A2"/>
    <w:rsid w:val="00046711"/>
    <w:rsid w:val="00052027"/>
    <w:rsid w:val="000566CF"/>
    <w:rsid w:val="00061995"/>
    <w:rsid w:val="00064957"/>
    <w:rsid w:val="00076C1F"/>
    <w:rsid w:val="000847B2"/>
    <w:rsid w:val="000A0625"/>
    <w:rsid w:val="000A4787"/>
    <w:rsid w:val="000A5353"/>
    <w:rsid w:val="000A68BD"/>
    <w:rsid w:val="000B0455"/>
    <w:rsid w:val="000B555D"/>
    <w:rsid w:val="000B66FB"/>
    <w:rsid w:val="000B753E"/>
    <w:rsid w:val="000C52E0"/>
    <w:rsid w:val="000C686D"/>
    <w:rsid w:val="000D0AE7"/>
    <w:rsid w:val="000E6C49"/>
    <w:rsid w:val="000F1997"/>
    <w:rsid w:val="000F37ED"/>
    <w:rsid w:val="00101222"/>
    <w:rsid w:val="00110084"/>
    <w:rsid w:val="00121303"/>
    <w:rsid w:val="00126AC5"/>
    <w:rsid w:val="00134F08"/>
    <w:rsid w:val="00165901"/>
    <w:rsid w:val="00171C05"/>
    <w:rsid w:val="00172934"/>
    <w:rsid w:val="001746FB"/>
    <w:rsid w:val="00176C66"/>
    <w:rsid w:val="001808BB"/>
    <w:rsid w:val="00181332"/>
    <w:rsid w:val="0019258B"/>
    <w:rsid w:val="00193F8D"/>
    <w:rsid w:val="00197CCB"/>
    <w:rsid w:val="001A3FDD"/>
    <w:rsid w:val="001A4E68"/>
    <w:rsid w:val="001A70BF"/>
    <w:rsid w:val="001B460B"/>
    <w:rsid w:val="001C054D"/>
    <w:rsid w:val="001C1A87"/>
    <w:rsid w:val="001C26A3"/>
    <w:rsid w:val="001C5322"/>
    <w:rsid w:val="001C6386"/>
    <w:rsid w:val="001C7C47"/>
    <w:rsid w:val="001E1371"/>
    <w:rsid w:val="001F09AB"/>
    <w:rsid w:val="001F3982"/>
    <w:rsid w:val="001F5AEF"/>
    <w:rsid w:val="001F78F1"/>
    <w:rsid w:val="00213DD2"/>
    <w:rsid w:val="0021723F"/>
    <w:rsid w:val="0021779D"/>
    <w:rsid w:val="0022138B"/>
    <w:rsid w:val="00224C42"/>
    <w:rsid w:val="0022757E"/>
    <w:rsid w:val="00233A7C"/>
    <w:rsid w:val="002362EC"/>
    <w:rsid w:val="002400C4"/>
    <w:rsid w:val="00245623"/>
    <w:rsid w:val="00255EB2"/>
    <w:rsid w:val="0025627E"/>
    <w:rsid w:val="00264A0D"/>
    <w:rsid w:val="00271F4E"/>
    <w:rsid w:val="00272E20"/>
    <w:rsid w:val="00272F03"/>
    <w:rsid w:val="002820C3"/>
    <w:rsid w:val="00291FD0"/>
    <w:rsid w:val="00295131"/>
    <w:rsid w:val="00296CD9"/>
    <w:rsid w:val="00297331"/>
    <w:rsid w:val="002B1C9C"/>
    <w:rsid w:val="002B7DEF"/>
    <w:rsid w:val="002C5E41"/>
    <w:rsid w:val="002C7FE5"/>
    <w:rsid w:val="002D546B"/>
    <w:rsid w:val="002E2098"/>
    <w:rsid w:val="002E4DA6"/>
    <w:rsid w:val="00301DB1"/>
    <w:rsid w:val="00321FFE"/>
    <w:rsid w:val="00322FE5"/>
    <w:rsid w:val="0032410E"/>
    <w:rsid w:val="003247B4"/>
    <w:rsid w:val="003339A9"/>
    <w:rsid w:val="0033530B"/>
    <w:rsid w:val="00335870"/>
    <w:rsid w:val="00340108"/>
    <w:rsid w:val="00345F2A"/>
    <w:rsid w:val="00360751"/>
    <w:rsid w:val="00361603"/>
    <w:rsid w:val="00362426"/>
    <w:rsid w:val="0037562A"/>
    <w:rsid w:val="003761B4"/>
    <w:rsid w:val="00382663"/>
    <w:rsid w:val="003840A5"/>
    <w:rsid w:val="003846FB"/>
    <w:rsid w:val="003879D6"/>
    <w:rsid w:val="003A281B"/>
    <w:rsid w:val="003A2BEA"/>
    <w:rsid w:val="003B3F7C"/>
    <w:rsid w:val="003B6CE6"/>
    <w:rsid w:val="003C0555"/>
    <w:rsid w:val="003C4EA6"/>
    <w:rsid w:val="003D7F78"/>
    <w:rsid w:val="003E0C5B"/>
    <w:rsid w:val="003E49B9"/>
    <w:rsid w:val="003F488A"/>
    <w:rsid w:val="004048E5"/>
    <w:rsid w:val="00423FD3"/>
    <w:rsid w:val="004240CF"/>
    <w:rsid w:val="004271C1"/>
    <w:rsid w:val="00435415"/>
    <w:rsid w:val="0043773E"/>
    <w:rsid w:val="0044546D"/>
    <w:rsid w:val="00446BB4"/>
    <w:rsid w:val="00450B44"/>
    <w:rsid w:val="00453147"/>
    <w:rsid w:val="00453176"/>
    <w:rsid w:val="004544EB"/>
    <w:rsid w:val="00460F4E"/>
    <w:rsid w:val="0047354A"/>
    <w:rsid w:val="004A27BE"/>
    <w:rsid w:val="004A5E08"/>
    <w:rsid w:val="004A6836"/>
    <w:rsid w:val="004A7057"/>
    <w:rsid w:val="004C7FB9"/>
    <w:rsid w:val="004E63CC"/>
    <w:rsid w:val="004F178D"/>
    <w:rsid w:val="004F20F2"/>
    <w:rsid w:val="005031CC"/>
    <w:rsid w:val="00506F39"/>
    <w:rsid w:val="005107D7"/>
    <w:rsid w:val="00515FA7"/>
    <w:rsid w:val="00516CD1"/>
    <w:rsid w:val="005206AE"/>
    <w:rsid w:val="005212BE"/>
    <w:rsid w:val="00532625"/>
    <w:rsid w:val="00532F92"/>
    <w:rsid w:val="00536624"/>
    <w:rsid w:val="0055319C"/>
    <w:rsid w:val="005545EB"/>
    <w:rsid w:val="00561831"/>
    <w:rsid w:val="00571AF2"/>
    <w:rsid w:val="00571CE4"/>
    <w:rsid w:val="00575B0A"/>
    <w:rsid w:val="0057754D"/>
    <w:rsid w:val="0058680F"/>
    <w:rsid w:val="00586D11"/>
    <w:rsid w:val="00592A46"/>
    <w:rsid w:val="005A0651"/>
    <w:rsid w:val="005B5764"/>
    <w:rsid w:val="005B7C4B"/>
    <w:rsid w:val="005C57B9"/>
    <w:rsid w:val="005D5CC0"/>
    <w:rsid w:val="005E0A1B"/>
    <w:rsid w:val="005F36CB"/>
    <w:rsid w:val="005F7E01"/>
    <w:rsid w:val="006001C9"/>
    <w:rsid w:val="006018E5"/>
    <w:rsid w:val="00607444"/>
    <w:rsid w:val="00611E55"/>
    <w:rsid w:val="00613633"/>
    <w:rsid w:val="0061381A"/>
    <w:rsid w:val="0063309D"/>
    <w:rsid w:val="0064591E"/>
    <w:rsid w:val="006525ED"/>
    <w:rsid w:val="00660536"/>
    <w:rsid w:val="006641EB"/>
    <w:rsid w:val="0067164B"/>
    <w:rsid w:val="00672098"/>
    <w:rsid w:val="0067214A"/>
    <w:rsid w:val="00674FF3"/>
    <w:rsid w:val="00681727"/>
    <w:rsid w:val="0068422B"/>
    <w:rsid w:val="00694940"/>
    <w:rsid w:val="00696D51"/>
    <w:rsid w:val="006A0E20"/>
    <w:rsid w:val="006A3A54"/>
    <w:rsid w:val="006A5268"/>
    <w:rsid w:val="006A581A"/>
    <w:rsid w:val="006B0F98"/>
    <w:rsid w:val="006B50B0"/>
    <w:rsid w:val="006C0C70"/>
    <w:rsid w:val="006C1EC4"/>
    <w:rsid w:val="006D0C45"/>
    <w:rsid w:val="006D1523"/>
    <w:rsid w:val="006D1DEB"/>
    <w:rsid w:val="006D2273"/>
    <w:rsid w:val="006E17E5"/>
    <w:rsid w:val="006E333A"/>
    <w:rsid w:val="006E3906"/>
    <w:rsid w:val="006E3B83"/>
    <w:rsid w:val="006E4C7F"/>
    <w:rsid w:val="00712D4A"/>
    <w:rsid w:val="00724028"/>
    <w:rsid w:val="007279FA"/>
    <w:rsid w:val="00741AEA"/>
    <w:rsid w:val="00752D49"/>
    <w:rsid w:val="007574A5"/>
    <w:rsid w:val="007730A2"/>
    <w:rsid w:val="0078046E"/>
    <w:rsid w:val="00785147"/>
    <w:rsid w:val="0079091A"/>
    <w:rsid w:val="0079774E"/>
    <w:rsid w:val="007A53D2"/>
    <w:rsid w:val="007A6A7B"/>
    <w:rsid w:val="007A7F8A"/>
    <w:rsid w:val="007B1BFB"/>
    <w:rsid w:val="007B3611"/>
    <w:rsid w:val="007D063B"/>
    <w:rsid w:val="007D48CD"/>
    <w:rsid w:val="007E1F4F"/>
    <w:rsid w:val="007E6FBF"/>
    <w:rsid w:val="007F0A74"/>
    <w:rsid w:val="007F24BB"/>
    <w:rsid w:val="0080534F"/>
    <w:rsid w:val="00813499"/>
    <w:rsid w:val="008144CD"/>
    <w:rsid w:val="00815116"/>
    <w:rsid w:val="0084689F"/>
    <w:rsid w:val="00852CAF"/>
    <w:rsid w:val="00853399"/>
    <w:rsid w:val="00857FC1"/>
    <w:rsid w:val="00861052"/>
    <w:rsid w:val="00864A6A"/>
    <w:rsid w:val="00897C75"/>
    <w:rsid w:val="008B0100"/>
    <w:rsid w:val="008B1B16"/>
    <w:rsid w:val="008B5A05"/>
    <w:rsid w:val="008D201C"/>
    <w:rsid w:val="008D3333"/>
    <w:rsid w:val="008E1E96"/>
    <w:rsid w:val="008E2236"/>
    <w:rsid w:val="008F0AC1"/>
    <w:rsid w:val="00900BAD"/>
    <w:rsid w:val="009010A4"/>
    <w:rsid w:val="00914F76"/>
    <w:rsid w:val="00932BB6"/>
    <w:rsid w:val="009531A0"/>
    <w:rsid w:val="009550D8"/>
    <w:rsid w:val="0097008B"/>
    <w:rsid w:val="0097095D"/>
    <w:rsid w:val="0097352C"/>
    <w:rsid w:val="00983A1E"/>
    <w:rsid w:val="009929B1"/>
    <w:rsid w:val="00994839"/>
    <w:rsid w:val="00995309"/>
    <w:rsid w:val="00995F80"/>
    <w:rsid w:val="00996E89"/>
    <w:rsid w:val="009A2D43"/>
    <w:rsid w:val="009A7D50"/>
    <w:rsid w:val="009B439E"/>
    <w:rsid w:val="009B6207"/>
    <w:rsid w:val="009B75FE"/>
    <w:rsid w:val="009B7A7D"/>
    <w:rsid w:val="009C0D37"/>
    <w:rsid w:val="009D439A"/>
    <w:rsid w:val="009D5AB1"/>
    <w:rsid w:val="009F11CA"/>
    <w:rsid w:val="009F2A13"/>
    <w:rsid w:val="009F342F"/>
    <w:rsid w:val="00A12B6B"/>
    <w:rsid w:val="00A1588D"/>
    <w:rsid w:val="00A16BD4"/>
    <w:rsid w:val="00A20E0D"/>
    <w:rsid w:val="00A26C41"/>
    <w:rsid w:val="00A334AF"/>
    <w:rsid w:val="00A40126"/>
    <w:rsid w:val="00A5147F"/>
    <w:rsid w:val="00A605F1"/>
    <w:rsid w:val="00A70794"/>
    <w:rsid w:val="00A74AAD"/>
    <w:rsid w:val="00A754A9"/>
    <w:rsid w:val="00A81268"/>
    <w:rsid w:val="00A840BD"/>
    <w:rsid w:val="00A865C6"/>
    <w:rsid w:val="00A9031C"/>
    <w:rsid w:val="00A93528"/>
    <w:rsid w:val="00A95385"/>
    <w:rsid w:val="00AA66A5"/>
    <w:rsid w:val="00AB29B6"/>
    <w:rsid w:val="00AB2DF7"/>
    <w:rsid w:val="00AB41A6"/>
    <w:rsid w:val="00AD11FA"/>
    <w:rsid w:val="00AE613A"/>
    <w:rsid w:val="00AF11A7"/>
    <w:rsid w:val="00B07C5E"/>
    <w:rsid w:val="00B110FE"/>
    <w:rsid w:val="00B120E1"/>
    <w:rsid w:val="00B135F2"/>
    <w:rsid w:val="00B1797C"/>
    <w:rsid w:val="00B25699"/>
    <w:rsid w:val="00B26386"/>
    <w:rsid w:val="00B27768"/>
    <w:rsid w:val="00B31437"/>
    <w:rsid w:val="00B606C3"/>
    <w:rsid w:val="00B62032"/>
    <w:rsid w:val="00B67ECC"/>
    <w:rsid w:val="00B817B4"/>
    <w:rsid w:val="00B8503A"/>
    <w:rsid w:val="00B87A9E"/>
    <w:rsid w:val="00B87ADB"/>
    <w:rsid w:val="00B90917"/>
    <w:rsid w:val="00B93FDA"/>
    <w:rsid w:val="00BA1E6B"/>
    <w:rsid w:val="00BA391F"/>
    <w:rsid w:val="00BB011F"/>
    <w:rsid w:val="00BB259E"/>
    <w:rsid w:val="00BB368E"/>
    <w:rsid w:val="00BC3669"/>
    <w:rsid w:val="00BD32AC"/>
    <w:rsid w:val="00BE52D6"/>
    <w:rsid w:val="00C02C79"/>
    <w:rsid w:val="00C11024"/>
    <w:rsid w:val="00C119A5"/>
    <w:rsid w:val="00C21DA7"/>
    <w:rsid w:val="00C266C6"/>
    <w:rsid w:val="00C302CB"/>
    <w:rsid w:val="00C32F8C"/>
    <w:rsid w:val="00C54E27"/>
    <w:rsid w:val="00CA5279"/>
    <w:rsid w:val="00CA5838"/>
    <w:rsid w:val="00CA6445"/>
    <w:rsid w:val="00CA699B"/>
    <w:rsid w:val="00CB3338"/>
    <w:rsid w:val="00CB7DC6"/>
    <w:rsid w:val="00CC0F6F"/>
    <w:rsid w:val="00CC7802"/>
    <w:rsid w:val="00CD0A2C"/>
    <w:rsid w:val="00CD1D4F"/>
    <w:rsid w:val="00CE5BB9"/>
    <w:rsid w:val="00CE7109"/>
    <w:rsid w:val="00CF1E7B"/>
    <w:rsid w:val="00CF2CA9"/>
    <w:rsid w:val="00CF4754"/>
    <w:rsid w:val="00D04DC5"/>
    <w:rsid w:val="00D17937"/>
    <w:rsid w:val="00D2576B"/>
    <w:rsid w:val="00D268C9"/>
    <w:rsid w:val="00D349B8"/>
    <w:rsid w:val="00D436EF"/>
    <w:rsid w:val="00D43AB0"/>
    <w:rsid w:val="00D44D95"/>
    <w:rsid w:val="00D51CC4"/>
    <w:rsid w:val="00D5714E"/>
    <w:rsid w:val="00D57C10"/>
    <w:rsid w:val="00D635E1"/>
    <w:rsid w:val="00D64417"/>
    <w:rsid w:val="00D7123E"/>
    <w:rsid w:val="00D7434C"/>
    <w:rsid w:val="00D7766B"/>
    <w:rsid w:val="00D90F15"/>
    <w:rsid w:val="00D94C19"/>
    <w:rsid w:val="00D964CA"/>
    <w:rsid w:val="00D9721C"/>
    <w:rsid w:val="00DA36F2"/>
    <w:rsid w:val="00DA68B7"/>
    <w:rsid w:val="00DC0FAD"/>
    <w:rsid w:val="00DC7327"/>
    <w:rsid w:val="00DD11BD"/>
    <w:rsid w:val="00DE61B0"/>
    <w:rsid w:val="00DE7A4B"/>
    <w:rsid w:val="00DF1D1E"/>
    <w:rsid w:val="00DF2E18"/>
    <w:rsid w:val="00E07E37"/>
    <w:rsid w:val="00E11829"/>
    <w:rsid w:val="00E23DE4"/>
    <w:rsid w:val="00E24F07"/>
    <w:rsid w:val="00E414D8"/>
    <w:rsid w:val="00E41A19"/>
    <w:rsid w:val="00E41F1E"/>
    <w:rsid w:val="00E44F10"/>
    <w:rsid w:val="00E60085"/>
    <w:rsid w:val="00E66316"/>
    <w:rsid w:val="00E67430"/>
    <w:rsid w:val="00E73EAD"/>
    <w:rsid w:val="00E80F41"/>
    <w:rsid w:val="00E81AAD"/>
    <w:rsid w:val="00E8453B"/>
    <w:rsid w:val="00EA1933"/>
    <w:rsid w:val="00EA4780"/>
    <w:rsid w:val="00EA69D7"/>
    <w:rsid w:val="00EB7DEE"/>
    <w:rsid w:val="00EC6224"/>
    <w:rsid w:val="00EC7563"/>
    <w:rsid w:val="00ED30A0"/>
    <w:rsid w:val="00ED4BB7"/>
    <w:rsid w:val="00EE5955"/>
    <w:rsid w:val="00EF3F15"/>
    <w:rsid w:val="00F00179"/>
    <w:rsid w:val="00F00C43"/>
    <w:rsid w:val="00F01A9F"/>
    <w:rsid w:val="00F020F3"/>
    <w:rsid w:val="00F02B1B"/>
    <w:rsid w:val="00F101A5"/>
    <w:rsid w:val="00F222F2"/>
    <w:rsid w:val="00F32887"/>
    <w:rsid w:val="00F362C3"/>
    <w:rsid w:val="00F3721E"/>
    <w:rsid w:val="00F372A9"/>
    <w:rsid w:val="00F4330B"/>
    <w:rsid w:val="00F46008"/>
    <w:rsid w:val="00F4689B"/>
    <w:rsid w:val="00F5558B"/>
    <w:rsid w:val="00FA0421"/>
    <w:rsid w:val="00FA6893"/>
    <w:rsid w:val="00FA78AD"/>
    <w:rsid w:val="00FB24C1"/>
    <w:rsid w:val="00FB431D"/>
    <w:rsid w:val="00FB5B5C"/>
    <w:rsid w:val="00FC467A"/>
    <w:rsid w:val="00FC5A10"/>
    <w:rsid w:val="00FD1084"/>
    <w:rsid w:val="00FD768F"/>
    <w:rsid w:val="00FE4D7A"/>
    <w:rsid w:val="00FF3074"/>
    <w:rsid w:val="00FF34AB"/>
    <w:rsid w:val="00FF3B9C"/>
    <w:rsid w:val="00FF4707"/>
    <w:rsid w:val="018D6C1A"/>
    <w:rsid w:val="0CBBF68E"/>
    <w:rsid w:val="20FDAFE3"/>
    <w:rsid w:val="23E0E547"/>
    <w:rsid w:val="279299D6"/>
    <w:rsid w:val="37CEFD87"/>
    <w:rsid w:val="3A99D3DC"/>
    <w:rsid w:val="3D94CFDC"/>
    <w:rsid w:val="4796A945"/>
    <w:rsid w:val="48AA205A"/>
    <w:rsid w:val="4F361E31"/>
    <w:rsid w:val="5272752E"/>
    <w:rsid w:val="52AAFDA4"/>
    <w:rsid w:val="573A0F50"/>
    <w:rsid w:val="57843043"/>
    <w:rsid w:val="67F352F2"/>
    <w:rsid w:val="6B724883"/>
    <w:rsid w:val="7461A7F1"/>
    <w:rsid w:val="7613DE28"/>
    <w:rsid w:val="7B67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F88ED"/>
  <w15:docId w15:val="{4283F575-65F7-4968-A3B1-7928381E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rFonts w:ascii="Arial" w:eastAsia="Arial" w:hAnsi="Arial" w:cs="Arial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/>
      <w:outlineLvl w:val="5"/>
    </w:pPr>
    <w:rPr>
      <w:rFonts w:ascii="Cambria" w:eastAsia="Cambria" w:hAnsi="Cambria" w:cs="Cambria"/>
      <w:color w:val="243F6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21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214A"/>
  </w:style>
  <w:style w:type="paragraph" w:styleId="Zpat">
    <w:name w:val="footer"/>
    <w:basedOn w:val="Normln"/>
    <w:link w:val="ZpatChar"/>
    <w:uiPriority w:val="99"/>
    <w:unhideWhenUsed/>
    <w:rsid w:val="006721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214A"/>
  </w:style>
  <w:style w:type="character" w:styleId="Hypertextovodkaz">
    <w:name w:val="Hyperlink"/>
    <w:basedOn w:val="Standardnpsmoodstavce"/>
    <w:uiPriority w:val="99"/>
    <w:unhideWhenUsed/>
    <w:rsid w:val="00EF3F1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F3F1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3F15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F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F15"/>
    <w:rPr>
      <w:b/>
      <w:bCs/>
      <w:sz w:val="20"/>
      <w:szCs w:val="20"/>
    </w:rPr>
  </w:style>
  <w:style w:type="table" w:customStyle="1" w:styleId="TableNormal1">
    <w:name w:val="Table Normal1"/>
    <w:rsid w:val="00345F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unhideWhenUsed/>
    <w:rsid w:val="00423FD3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C119A5"/>
  </w:style>
  <w:style w:type="paragraph" w:styleId="Titulek">
    <w:name w:val="caption"/>
    <w:basedOn w:val="Normln"/>
    <w:next w:val="Normln"/>
    <w:uiPriority w:val="35"/>
    <w:unhideWhenUsed/>
    <w:qFormat/>
    <w:rsid w:val="00B62032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f01">
    <w:name w:val="cf01"/>
    <w:basedOn w:val="Standardnpsmoodstavce"/>
    <w:rsid w:val="00D964CA"/>
    <w:rPr>
      <w:rFonts w:ascii="Segoe UI" w:hAnsi="Segoe UI" w:cs="Segoe UI" w:hint="default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39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9A9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B93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4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bot.cas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roslava.dvorakova@ibot.cas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hana.skalova@ibot.ca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C2BC10AEDF8947AE27527740B16E4E" ma:contentTypeVersion="13" ma:contentTypeDescription="Vytvoří nový dokument" ma:contentTypeScope="" ma:versionID="b18099b054b10680ea4b2786f936e76c">
  <xsd:schema xmlns:xsd="http://www.w3.org/2001/XMLSchema" xmlns:xs="http://www.w3.org/2001/XMLSchema" xmlns:p="http://schemas.microsoft.com/office/2006/metadata/properties" xmlns:ns3="9d5fd214-5264-47fa-8b8b-40c6d5ee3c99" xmlns:ns4="fdfe7a1c-a47a-463f-b717-0057f3be6826" targetNamespace="http://schemas.microsoft.com/office/2006/metadata/properties" ma:root="true" ma:fieldsID="19500fad6ea268fb5a52e980315b2d19" ns3:_="" ns4:_="">
    <xsd:import namespace="9d5fd214-5264-47fa-8b8b-40c6d5ee3c99"/>
    <xsd:import namespace="fdfe7a1c-a47a-463f-b717-0057f3be68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fd214-5264-47fa-8b8b-40c6d5ee3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e7a1c-a47a-463f-b717-0057f3be68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6DA85-E72A-401E-B65B-E37FD5686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E98EA-87BE-47C4-B4F5-B55152E971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BAE015-23E5-4D7A-BB50-1FF42DBE6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fd214-5264-47fa-8b8b-40c6d5ee3c99"/>
    <ds:schemaRef ds:uri="fdfe7a1c-a47a-463f-b717-0057f3be6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5535</CharactersWithSpaces>
  <SharedDoc>false</SharedDoc>
  <HLinks>
    <vt:vector size="60" baseType="variant">
      <vt:variant>
        <vt:i4>3538997</vt:i4>
      </vt:variant>
      <vt:variant>
        <vt:i4>27</vt:i4>
      </vt:variant>
      <vt:variant>
        <vt:i4>0</vt:i4>
      </vt:variant>
      <vt:variant>
        <vt:i4>5</vt:i4>
      </vt:variant>
      <vt:variant>
        <vt:lpwstr>http://www.ibot.cas.cz/</vt:lpwstr>
      </vt:variant>
      <vt:variant>
        <vt:lpwstr/>
      </vt:variant>
      <vt:variant>
        <vt:i4>7340120</vt:i4>
      </vt:variant>
      <vt:variant>
        <vt:i4>21</vt:i4>
      </vt:variant>
      <vt:variant>
        <vt:i4>0</vt:i4>
      </vt:variant>
      <vt:variant>
        <vt:i4>5</vt:i4>
      </vt:variant>
      <vt:variant>
        <vt:lpwstr>mailto:katerina.stajerova@ibot.cas.cz</vt:lpwstr>
      </vt:variant>
      <vt:variant>
        <vt:lpwstr/>
      </vt:variant>
      <vt:variant>
        <vt:i4>7143516</vt:i4>
      </vt:variant>
      <vt:variant>
        <vt:i4>18</vt:i4>
      </vt:variant>
      <vt:variant>
        <vt:i4>0</vt:i4>
      </vt:variant>
      <vt:variant>
        <vt:i4>5</vt:i4>
      </vt:variant>
      <vt:variant>
        <vt:lpwstr>mailto:jirislavskuhrovec@gmail.com</vt:lpwstr>
      </vt:variant>
      <vt:variant>
        <vt:lpwstr/>
      </vt:variant>
      <vt:variant>
        <vt:i4>4259847</vt:i4>
      </vt:variant>
      <vt:variant>
        <vt:i4>15</vt:i4>
      </vt:variant>
      <vt:variant>
        <vt:i4>0</vt:i4>
      </vt:variant>
      <vt:variant>
        <vt:i4>5</vt:i4>
      </vt:variant>
      <vt:variant>
        <vt:lpwstr>https://biosmrst.cz/</vt:lpwstr>
      </vt:variant>
      <vt:variant>
        <vt:lpwstr/>
      </vt:variant>
      <vt:variant>
        <vt:i4>1638425</vt:i4>
      </vt:variant>
      <vt:variant>
        <vt:i4>12</vt:i4>
      </vt:variant>
      <vt:variant>
        <vt:i4>0</vt:i4>
      </vt:variant>
      <vt:variant>
        <vt:i4>5</vt:i4>
      </vt:variant>
      <vt:variant>
        <vt:lpwstr>https://www.entospol.cz/</vt:lpwstr>
      </vt:variant>
      <vt:variant>
        <vt:lpwstr/>
      </vt:variant>
      <vt:variant>
        <vt:i4>6619186</vt:i4>
      </vt:variant>
      <vt:variant>
        <vt:i4>9</vt:i4>
      </vt:variant>
      <vt:variant>
        <vt:i4>0</vt:i4>
      </vt:variant>
      <vt:variant>
        <vt:i4>5</vt:i4>
      </vt:variant>
      <vt:variant>
        <vt:lpwstr>http://www.birdlife.cz/</vt:lpwstr>
      </vt:variant>
      <vt:variant>
        <vt:lpwstr/>
      </vt:variant>
      <vt:variant>
        <vt:i4>6619186</vt:i4>
      </vt:variant>
      <vt:variant>
        <vt:i4>6</vt:i4>
      </vt:variant>
      <vt:variant>
        <vt:i4>0</vt:i4>
      </vt:variant>
      <vt:variant>
        <vt:i4>5</vt:i4>
      </vt:variant>
      <vt:variant>
        <vt:lpwstr>http://www.birdlife.cz/</vt:lpwstr>
      </vt:variant>
      <vt:variant>
        <vt:lpwstr/>
      </vt:variant>
      <vt:variant>
        <vt:i4>3670069</vt:i4>
      </vt:variant>
      <vt:variant>
        <vt:i4>3</vt:i4>
      </vt:variant>
      <vt:variant>
        <vt:i4>0</vt:i4>
      </vt:variant>
      <vt:variant>
        <vt:i4>5</vt:i4>
      </vt:variant>
      <vt:variant>
        <vt:lpwstr>https://iasbioblitz.creaf.cat/</vt:lpwstr>
      </vt:variant>
      <vt:variant>
        <vt:lpwstr/>
      </vt:variant>
      <vt:variant>
        <vt:i4>5046363</vt:i4>
      </vt:variant>
      <vt:variant>
        <vt:i4>0</vt:i4>
      </vt:variant>
      <vt:variant>
        <vt:i4>0</vt:i4>
      </vt:variant>
      <vt:variant>
        <vt:i4>5</vt:i4>
      </vt:variant>
      <vt:variant>
        <vt:lpwstr>https://www.inaturalist.org/projects/ias-bioblitz-czech-republic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mailto:ibot@ibot.cas.cz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Miroslava</dc:creator>
  <cp:keywords/>
  <cp:lastModifiedBy>Dvořáková Miroslava</cp:lastModifiedBy>
  <cp:revision>2</cp:revision>
  <dcterms:created xsi:type="dcterms:W3CDTF">2024-09-05T07:55:00Z</dcterms:created>
  <dcterms:modified xsi:type="dcterms:W3CDTF">2024-09-05T07:55:00Z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0x0101005CC2BC10AEDF8947AE27527740B16E4E</vt:lpwstr>
  </property>
</Properties>
</file>